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FE0" w:rsidRPr="00835FCB" w:rsidRDefault="002356B4" w:rsidP="00A56FE0">
      <w:pPr>
        <w:rPr>
          <w:rFonts w:eastAsia="Times New Roman"/>
          <w:b/>
          <w:bCs/>
          <w:sz w:val="24"/>
          <w:szCs w:val="24"/>
        </w:rPr>
      </w:pPr>
      <w:r w:rsidRPr="00835FCB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-409575</wp:posOffset>
            </wp:positionV>
            <wp:extent cx="1793240" cy="1257300"/>
            <wp:effectExtent l="0" t="0" r="0" b="0"/>
            <wp:wrapSquare wrapText="right"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6FE0" w:rsidRPr="00835FCB">
        <w:rPr>
          <w:rFonts w:eastAsia="Times New Roman"/>
          <w:b/>
          <w:bCs/>
          <w:sz w:val="24"/>
          <w:szCs w:val="24"/>
        </w:rPr>
        <w:t>Biblioteka Pedagogiczna Filia w Rawie Mazowieckiej</w:t>
      </w:r>
    </w:p>
    <w:p w:rsidR="00A56FE0" w:rsidRPr="00835FCB" w:rsidRDefault="00A56FE0" w:rsidP="00A56FE0">
      <w:pPr>
        <w:rPr>
          <w:rFonts w:eastAsia="Times New Roman"/>
          <w:b/>
          <w:bCs/>
          <w:sz w:val="24"/>
          <w:szCs w:val="24"/>
        </w:rPr>
      </w:pPr>
      <w:r w:rsidRPr="00835FCB">
        <w:rPr>
          <w:rFonts w:eastAsia="Times New Roman"/>
          <w:b/>
          <w:bCs/>
          <w:sz w:val="24"/>
          <w:szCs w:val="24"/>
        </w:rPr>
        <w:t xml:space="preserve">96-200 Rawa </w:t>
      </w:r>
      <w:proofErr w:type="spellStart"/>
      <w:r w:rsidRPr="00835FCB">
        <w:rPr>
          <w:rFonts w:eastAsia="Times New Roman"/>
          <w:b/>
          <w:bCs/>
          <w:sz w:val="24"/>
          <w:szCs w:val="24"/>
        </w:rPr>
        <w:t>Maz</w:t>
      </w:r>
      <w:proofErr w:type="spellEnd"/>
      <w:r w:rsidRPr="00835FCB">
        <w:rPr>
          <w:rFonts w:eastAsia="Times New Roman"/>
          <w:b/>
          <w:bCs/>
          <w:sz w:val="24"/>
          <w:szCs w:val="24"/>
        </w:rPr>
        <w:t>. ul. Zwolińskiego 8d, tel. 46 8154014</w:t>
      </w:r>
    </w:p>
    <w:p w:rsidR="004A6A07" w:rsidRPr="00835FCB" w:rsidRDefault="00A56FE0" w:rsidP="004A6A07">
      <w:pPr>
        <w:rPr>
          <w:rFonts w:eastAsia="Times New Roman"/>
          <w:b/>
          <w:bCs/>
          <w:sz w:val="24"/>
          <w:szCs w:val="24"/>
        </w:rPr>
      </w:pPr>
      <w:r w:rsidRPr="00835FCB">
        <w:rPr>
          <w:rFonts w:eastAsia="Times New Roman"/>
          <w:b/>
          <w:bCs/>
          <w:sz w:val="24"/>
          <w:szCs w:val="24"/>
        </w:rPr>
        <w:t xml:space="preserve">e-mail: </w:t>
      </w:r>
      <w:hyperlink r:id="rId5" w:history="1">
        <w:r w:rsidRPr="00835FCB">
          <w:rPr>
            <w:rFonts w:eastAsia="Times New Roman"/>
            <w:b/>
            <w:bCs/>
            <w:sz w:val="24"/>
            <w:szCs w:val="24"/>
            <w:lang w:eastAsia="en-US"/>
          </w:rPr>
          <w:t>bibliotekarawa@o2.pl</w:t>
        </w:r>
      </w:hyperlink>
    </w:p>
    <w:p w:rsidR="004A6A07" w:rsidRDefault="004A6A07" w:rsidP="004A6A07">
      <w:pPr>
        <w:rPr>
          <w:rFonts w:eastAsia="Times New Roman"/>
          <w:b/>
          <w:bCs/>
          <w:sz w:val="26"/>
          <w:szCs w:val="26"/>
        </w:rPr>
      </w:pPr>
    </w:p>
    <w:p w:rsidR="004A6A07" w:rsidRDefault="004A6A07" w:rsidP="004A6A07">
      <w:pPr>
        <w:rPr>
          <w:rFonts w:eastAsia="Times New Roman"/>
          <w:b/>
          <w:bCs/>
          <w:sz w:val="26"/>
          <w:szCs w:val="26"/>
        </w:rPr>
      </w:pPr>
    </w:p>
    <w:p w:rsidR="00A56FE0" w:rsidRPr="004A6A07" w:rsidRDefault="004A6A07" w:rsidP="004A6A07">
      <w:pPr>
        <w:jc w:val="center"/>
        <w:rPr>
          <w:rFonts w:eastAsia="Times New Roman"/>
          <w:b/>
          <w:bCs/>
          <w:sz w:val="26"/>
          <w:szCs w:val="26"/>
        </w:rPr>
      </w:pPr>
      <w:r w:rsidRPr="004A6A07">
        <w:rPr>
          <w:rFonts w:eastAsia="Times New Roman"/>
          <w:b/>
          <w:sz w:val="26"/>
          <w:szCs w:val="26"/>
        </w:rPr>
        <w:t>B</w:t>
      </w:r>
      <w:r>
        <w:rPr>
          <w:rFonts w:eastAsia="Times New Roman"/>
          <w:b/>
          <w:sz w:val="26"/>
          <w:szCs w:val="26"/>
        </w:rPr>
        <w:t>iblioteka S</w:t>
      </w:r>
      <w:r w:rsidRPr="004A6A07">
        <w:rPr>
          <w:rFonts w:eastAsia="Times New Roman"/>
          <w:b/>
          <w:sz w:val="26"/>
          <w:szCs w:val="26"/>
        </w:rPr>
        <w:t xml:space="preserve">zkolna w Zespole Placówek </w:t>
      </w:r>
      <w:r>
        <w:rPr>
          <w:rFonts w:eastAsia="Times New Roman"/>
          <w:b/>
          <w:sz w:val="26"/>
          <w:szCs w:val="26"/>
        </w:rPr>
        <w:t>Specjalnych w Rawie Mazowieckiej</w:t>
      </w:r>
    </w:p>
    <w:p w:rsidR="00A56FE0" w:rsidRPr="00A56FE0" w:rsidRDefault="00A56FE0" w:rsidP="004A6A07">
      <w:pPr>
        <w:rPr>
          <w:rFonts w:eastAsia="Times New Roman"/>
          <w:sz w:val="24"/>
          <w:szCs w:val="24"/>
        </w:rPr>
      </w:pPr>
    </w:p>
    <w:p w:rsidR="008E5E28" w:rsidRDefault="00A56FE0" w:rsidP="008E5E28">
      <w:pPr>
        <w:jc w:val="right"/>
        <w:rPr>
          <w:rFonts w:eastAsia="Times New Roman"/>
        </w:rPr>
      </w:pPr>
      <w:r w:rsidRPr="00A56FE0">
        <w:rPr>
          <w:rFonts w:eastAsia="Times New Roman"/>
          <w:sz w:val="24"/>
          <w:szCs w:val="24"/>
        </w:rPr>
        <w:t xml:space="preserve"> </w:t>
      </w:r>
      <w:r w:rsidRPr="00A56FE0">
        <w:rPr>
          <w:rFonts w:eastAsia="Times New Roman"/>
        </w:rPr>
        <w:t xml:space="preserve">Rawa Mazowiecka, </w:t>
      </w:r>
      <w:r w:rsidR="004A6A07">
        <w:rPr>
          <w:rFonts w:eastAsia="Times New Roman"/>
        </w:rPr>
        <w:t>08</w:t>
      </w:r>
      <w:r>
        <w:rPr>
          <w:rFonts w:eastAsia="Times New Roman"/>
        </w:rPr>
        <w:t>.05</w:t>
      </w:r>
      <w:r w:rsidRPr="00A56FE0">
        <w:rPr>
          <w:rFonts w:eastAsia="Times New Roman"/>
        </w:rPr>
        <w:t>.2020</w:t>
      </w:r>
      <w:r w:rsidR="00E02500">
        <w:rPr>
          <w:rFonts w:eastAsia="Times New Roman"/>
        </w:rPr>
        <w:t xml:space="preserve"> </w:t>
      </w:r>
      <w:r w:rsidR="008E5E28">
        <w:rPr>
          <w:rFonts w:eastAsia="Times New Roman"/>
        </w:rPr>
        <w:t>r.</w:t>
      </w:r>
    </w:p>
    <w:p w:rsidR="008E5E28" w:rsidRDefault="008E5E28" w:rsidP="008E5E28">
      <w:pPr>
        <w:jc w:val="right"/>
        <w:rPr>
          <w:rFonts w:eastAsia="Times New Roman"/>
        </w:rPr>
      </w:pPr>
    </w:p>
    <w:p w:rsidR="008E5E28" w:rsidRPr="00835FCB" w:rsidRDefault="008E5E28" w:rsidP="00835FCB">
      <w:pPr>
        <w:widowControl/>
        <w:jc w:val="center"/>
        <w:rPr>
          <w:rFonts w:eastAsia="Times New Roman"/>
          <w:b/>
          <w:i/>
          <w:sz w:val="40"/>
          <w:szCs w:val="40"/>
        </w:rPr>
      </w:pPr>
    </w:p>
    <w:p w:rsidR="008E5E28" w:rsidRPr="00835FCB" w:rsidRDefault="00835FCB" w:rsidP="00835FCB">
      <w:pPr>
        <w:widowControl/>
        <w:jc w:val="center"/>
        <w:rPr>
          <w:rFonts w:eastAsia="Times New Roman"/>
          <w:b/>
          <w:i/>
          <w:sz w:val="40"/>
          <w:szCs w:val="40"/>
        </w:rPr>
      </w:pPr>
      <w:r w:rsidRPr="00835FCB">
        <w:rPr>
          <w:rFonts w:eastAsia="Times New Roman"/>
          <w:b/>
          <w:i/>
          <w:sz w:val="40"/>
          <w:szCs w:val="40"/>
        </w:rPr>
        <w:t>Wirtualna wystawa „Praca z dzieckiem trudnym</w:t>
      </w:r>
      <w:r>
        <w:rPr>
          <w:rFonts w:eastAsia="Times New Roman"/>
          <w:b/>
          <w:i/>
          <w:sz w:val="40"/>
          <w:szCs w:val="40"/>
        </w:rPr>
        <w:t>…</w:t>
      </w:r>
      <w:r w:rsidRPr="00835FCB">
        <w:rPr>
          <w:rFonts w:eastAsia="Times New Roman"/>
          <w:b/>
          <w:i/>
          <w:sz w:val="40"/>
          <w:szCs w:val="40"/>
        </w:rPr>
        <w:t>”</w:t>
      </w:r>
    </w:p>
    <w:p w:rsidR="008E5E28" w:rsidRDefault="008E5E28" w:rsidP="00E02500">
      <w:pPr>
        <w:widowControl/>
        <w:jc w:val="both"/>
        <w:rPr>
          <w:rFonts w:eastAsia="Times New Roman"/>
        </w:rPr>
      </w:pPr>
    </w:p>
    <w:p w:rsidR="008E5E28" w:rsidRDefault="008E5E28" w:rsidP="00E02500">
      <w:pPr>
        <w:widowControl/>
        <w:jc w:val="both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2949934" cy="2703443"/>
            <wp:effectExtent l="19050" t="0" r="2816" b="0"/>
            <wp:docPr id="1" name="Obraz 1" descr="C:\Documents and Settings\RAFAŁ\Pulpit\Wystawa Uczeń trudny zdjęcia\PART_1588766936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AFAŁ\Pulpit\Wystawa Uczeń trudny zdjęcia\PART_158876693625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34" cy="270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657972" cy="2719006"/>
            <wp:effectExtent l="19050" t="0" r="9028" b="0"/>
            <wp:docPr id="2" name="Obraz 2" descr="C:\Documents and Settings\RAFAŁ\Pulpit\Wystawa Uczeń trudny zdjęcia\PART_15887668938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AFAŁ\Pulpit\Wystawa Uczeń trudny zdjęcia\PART_1588766893858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972" cy="271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E28" w:rsidRDefault="008E5E28" w:rsidP="00E02500">
      <w:pPr>
        <w:widowControl/>
        <w:jc w:val="both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2671639" cy="2223689"/>
            <wp:effectExtent l="19050" t="0" r="0" b="0"/>
            <wp:docPr id="3" name="Obraz 3" descr="C:\Documents and Settings\RAFAŁ\Pulpit\Wystawa Uczeń trudny zdjęcia\PART_1588767005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AFAŁ\Pulpit\Wystawa Uczeń trudny zdjęcia\PART_158876700526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696" cy="222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2937896" cy="2226365"/>
            <wp:effectExtent l="19050" t="0" r="0" b="0"/>
            <wp:docPr id="5" name="Obraz 4" descr="C:\Documents and Settings\RAFAŁ\Pulpit\Wystawa Uczeń trudny zdjęcia\PART_1588766995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AFAŁ\Pulpit\Wystawa Uczeń trudny zdjęcia\PART_1588766995273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487" cy="222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E28" w:rsidRDefault="008E5E28" w:rsidP="00835FCB">
      <w:pPr>
        <w:widowControl/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4576804" cy="1660916"/>
            <wp:effectExtent l="19050" t="0" r="0" b="0"/>
            <wp:docPr id="6" name="Obraz 5" descr="C:\Documents and Settings\RAFAŁ\Pulpit\Wystawa Uczeń trudny zdjęcia\PART_1588766900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RAFAŁ\Pulpit\Wystawa Uczeń trudny zdjęcia\PART_1588766900200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331" cy="166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0A8" w:rsidRDefault="003A10A8" w:rsidP="003A10A8">
      <w:pPr>
        <w:spacing w:line="276" w:lineRule="auto"/>
        <w:rPr>
          <w:rFonts w:eastAsia="Times New Roman"/>
        </w:rPr>
      </w:pPr>
    </w:p>
    <w:p w:rsidR="00835FCB" w:rsidRDefault="00835FCB" w:rsidP="00835FCB">
      <w:pPr>
        <w:spacing w:line="276" w:lineRule="auto"/>
        <w:rPr>
          <w:b/>
          <w:sz w:val="28"/>
          <w:szCs w:val="28"/>
        </w:rPr>
      </w:pPr>
    </w:p>
    <w:p w:rsidR="00A56FE0" w:rsidRPr="00A56FE0" w:rsidRDefault="00A56FE0" w:rsidP="00835FCB">
      <w:pPr>
        <w:spacing w:line="276" w:lineRule="auto"/>
        <w:jc w:val="center"/>
        <w:rPr>
          <w:b/>
          <w:sz w:val="28"/>
          <w:szCs w:val="28"/>
        </w:rPr>
      </w:pPr>
      <w:r w:rsidRPr="00A56FE0">
        <w:rPr>
          <w:b/>
          <w:sz w:val="28"/>
          <w:szCs w:val="28"/>
        </w:rPr>
        <w:lastRenderedPageBreak/>
        <w:t>„Praca z dzieckiem trudnym…”</w:t>
      </w:r>
    </w:p>
    <w:p w:rsidR="004A6A07" w:rsidRDefault="00A56FE0" w:rsidP="00407616">
      <w:pPr>
        <w:spacing w:line="276" w:lineRule="auto"/>
        <w:jc w:val="center"/>
        <w:rPr>
          <w:rFonts w:eastAsia="Times New Roman"/>
          <w:i/>
          <w:sz w:val="28"/>
          <w:szCs w:val="28"/>
        </w:rPr>
      </w:pPr>
      <w:r w:rsidRPr="00A56FE0">
        <w:rPr>
          <w:i/>
          <w:sz w:val="28"/>
          <w:szCs w:val="28"/>
        </w:rPr>
        <w:t xml:space="preserve">Zestawienie książek prezentowanych </w:t>
      </w:r>
      <w:r w:rsidR="002356B4">
        <w:rPr>
          <w:i/>
          <w:sz w:val="28"/>
          <w:szCs w:val="28"/>
        </w:rPr>
        <w:t>na</w:t>
      </w:r>
      <w:r w:rsidRPr="00A56FE0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wystawie </w:t>
      </w:r>
      <w:r w:rsidRPr="00A56FE0">
        <w:rPr>
          <w:rFonts w:eastAsia="Times New Roman"/>
          <w:i/>
          <w:sz w:val="28"/>
          <w:szCs w:val="28"/>
        </w:rPr>
        <w:t xml:space="preserve">w ramach </w:t>
      </w:r>
      <w:r>
        <w:rPr>
          <w:rFonts w:eastAsia="Times New Roman"/>
          <w:i/>
          <w:sz w:val="28"/>
          <w:szCs w:val="28"/>
        </w:rPr>
        <w:br/>
      </w:r>
      <w:r w:rsidRPr="00A56FE0">
        <w:rPr>
          <w:rFonts w:eastAsia="Times New Roman"/>
          <w:b/>
          <w:i/>
          <w:sz w:val="28"/>
          <w:szCs w:val="28"/>
        </w:rPr>
        <w:t>Tygodnia Bibliotek</w:t>
      </w:r>
      <w:r w:rsidR="00407616">
        <w:rPr>
          <w:rFonts w:eastAsia="Times New Roman"/>
          <w:i/>
          <w:sz w:val="28"/>
          <w:szCs w:val="28"/>
        </w:rPr>
        <w:t xml:space="preserve"> </w:t>
      </w:r>
      <w:r>
        <w:rPr>
          <w:rFonts w:eastAsia="Times New Roman"/>
          <w:i/>
          <w:sz w:val="28"/>
          <w:szCs w:val="28"/>
        </w:rPr>
        <w:t>we współpracy z</w:t>
      </w:r>
      <w:r w:rsidR="00407616">
        <w:rPr>
          <w:rFonts w:eastAsia="Times New Roman"/>
          <w:i/>
          <w:sz w:val="28"/>
          <w:szCs w:val="28"/>
        </w:rPr>
        <w:t xml:space="preserve"> Biblioteką </w:t>
      </w:r>
      <w:r w:rsidR="00747C35">
        <w:rPr>
          <w:rFonts w:eastAsia="Times New Roman"/>
          <w:i/>
          <w:sz w:val="28"/>
          <w:szCs w:val="28"/>
        </w:rPr>
        <w:t>Pedagogiczną w Rawie Maz.</w:t>
      </w:r>
      <w:r w:rsidR="00407616">
        <w:rPr>
          <w:rFonts w:eastAsia="Times New Roman"/>
          <w:i/>
          <w:sz w:val="28"/>
          <w:szCs w:val="28"/>
        </w:rPr>
        <w:t xml:space="preserve"> </w:t>
      </w:r>
    </w:p>
    <w:p w:rsidR="00A56FE0" w:rsidRDefault="00A56FE0" w:rsidP="00A56FE0">
      <w:pPr>
        <w:widowControl/>
        <w:jc w:val="both"/>
      </w:pPr>
      <w:bookmarkStart w:id="0" w:name="_GoBack"/>
      <w:bookmarkEnd w:id="0"/>
    </w:p>
    <w:p w:rsidR="00A56FE0" w:rsidRDefault="00A56FE0">
      <w:pPr>
        <w:widowControl/>
        <w:ind w:firstLine="283"/>
        <w:jc w:val="both"/>
      </w:pPr>
    </w:p>
    <w:p w:rsidR="00E6194A" w:rsidRPr="00A56FE0" w:rsidRDefault="009E46DD">
      <w:pPr>
        <w:widowControl/>
        <w:ind w:firstLine="283"/>
        <w:jc w:val="both"/>
        <w:rPr>
          <w:sz w:val="24"/>
          <w:szCs w:val="24"/>
        </w:rPr>
      </w:pPr>
      <w:r w:rsidRPr="00A56FE0">
        <w:rPr>
          <w:sz w:val="24"/>
          <w:szCs w:val="24"/>
        </w:rPr>
        <w:t xml:space="preserve">1. 100 pomysłów dla nauczycieli szkół podstawowych i ponadpodstawowych : wspomaganie uczniów z autyzmem / </w:t>
      </w:r>
      <w:proofErr w:type="spellStart"/>
      <w:r w:rsidRPr="00A56FE0">
        <w:rPr>
          <w:sz w:val="24"/>
          <w:szCs w:val="24"/>
        </w:rPr>
        <w:t>Claire</w:t>
      </w:r>
      <w:proofErr w:type="spellEnd"/>
      <w:r w:rsidRPr="00A56FE0">
        <w:rPr>
          <w:sz w:val="24"/>
          <w:szCs w:val="24"/>
        </w:rPr>
        <w:t xml:space="preserve"> Bullock ; przekład Karol Jaroszewski. - Gdańsk : Harmonia </w:t>
      </w:r>
      <w:proofErr w:type="spellStart"/>
      <w:r w:rsidRPr="00A56FE0">
        <w:rPr>
          <w:sz w:val="24"/>
          <w:szCs w:val="24"/>
        </w:rPr>
        <w:t>Universalis</w:t>
      </w:r>
      <w:proofErr w:type="spellEnd"/>
      <w:r w:rsidRPr="00A56FE0">
        <w:rPr>
          <w:sz w:val="24"/>
          <w:szCs w:val="24"/>
        </w:rPr>
        <w:t xml:space="preserve"> - Grupa Wydawnicza Harmonia, 2018.</w:t>
      </w:r>
    </w:p>
    <w:p w:rsidR="00E6194A" w:rsidRPr="00A56FE0" w:rsidRDefault="001C26AA">
      <w:pPr>
        <w:widowControl/>
        <w:ind w:firstLine="283"/>
        <w:jc w:val="both"/>
        <w:rPr>
          <w:sz w:val="24"/>
          <w:szCs w:val="24"/>
        </w:rPr>
      </w:pPr>
      <w:r w:rsidRPr="00A56FE0">
        <w:rPr>
          <w:b/>
          <w:bCs/>
          <w:sz w:val="24"/>
          <w:szCs w:val="24"/>
        </w:rPr>
        <w:t xml:space="preserve">Rawa </w:t>
      </w:r>
      <w:proofErr w:type="spellStart"/>
      <w:r w:rsidR="009E46DD" w:rsidRPr="00A56FE0">
        <w:rPr>
          <w:b/>
          <w:bCs/>
          <w:sz w:val="24"/>
          <w:szCs w:val="24"/>
        </w:rPr>
        <w:t>Maz</w:t>
      </w:r>
      <w:proofErr w:type="spellEnd"/>
      <w:r w:rsidR="009E46DD" w:rsidRPr="00A56FE0">
        <w:rPr>
          <w:b/>
          <w:bCs/>
          <w:sz w:val="24"/>
          <w:szCs w:val="24"/>
        </w:rPr>
        <w:t>.:</w:t>
      </w:r>
      <w:r w:rsidRPr="00A56FE0">
        <w:rPr>
          <w:b/>
          <w:bCs/>
          <w:sz w:val="24"/>
          <w:szCs w:val="24"/>
        </w:rPr>
        <w:t xml:space="preserve"> </w:t>
      </w:r>
      <w:r w:rsidR="002356B4">
        <w:rPr>
          <w:sz w:val="24"/>
          <w:szCs w:val="24"/>
        </w:rPr>
        <w:t>sygn.</w:t>
      </w:r>
      <w:r w:rsidR="00A56FE0" w:rsidRPr="00A56FE0">
        <w:rPr>
          <w:sz w:val="24"/>
          <w:szCs w:val="24"/>
        </w:rPr>
        <w:t xml:space="preserve"> 30689;  </w:t>
      </w:r>
    </w:p>
    <w:p w:rsidR="00E6194A" w:rsidRPr="00A56FE0" w:rsidRDefault="00E6194A">
      <w:pPr>
        <w:widowControl/>
        <w:ind w:firstLine="283"/>
        <w:jc w:val="both"/>
        <w:rPr>
          <w:sz w:val="24"/>
          <w:szCs w:val="24"/>
        </w:rPr>
      </w:pPr>
    </w:p>
    <w:p w:rsidR="00E6194A" w:rsidRPr="00A56FE0" w:rsidRDefault="009E46DD">
      <w:pPr>
        <w:widowControl/>
        <w:ind w:firstLine="283"/>
        <w:jc w:val="both"/>
        <w:rPr>
          <w:sz w:val="24"/>
          <w:szCs w:val="24"/>
        </w:rPr>
      </w:pPr>
      <w:r w:rsidRPr="00A56FE0">
        <w:rPr>
          <w:sz w:val="24"/>
          <w:szCs w:val="24"/>
        </w:rPr>
        <w:t xml:space="preserve">2. 100 pomysłów, jak lepiej radzić sobie z ADHD / </w:t>
      </w:r>
      <w:proofErr w:type="spellStart"/>
      <w:r w:rsidRPr="00A56FE0">
        <w:rPr>
          <w:sz w:val="24"/>
          <w:szCs w:val="24"/>
        </w:rPr>
        <w:t>Francine</w:t>
      </w:r>
      <w:proofErr w:type="spellEnd"/>
      <w:r w:rsidRPr="00A56FE0">
        <w:rPr>
          <w:sz w:val="24"/>
          <w:szCs w:val="24"/>
        </w:rPr>
        <w:t xml:space="preserve"> </w:t>
      </w:r>
      <w:proofErr w:type="spellStart"/>
      <w:r w:rsidRPr="00A56FE0">
        <w:rPr>
          <w:sz w:val="24"/>
          <w:szCs w:val="24"/>
        </w:rPr>
        <w:t>Lussier</w:t>
      </w:r>
      <w:proofErr w:type="spellEnd"/>
      <w:r w:rsidRPr="00A56FE0">
        <w:rPr>
          <w:sz w:val="24"/>
          <w:szCs w:val="24"/>
        </w:rPr>
        <w:t xml:space="preserve">. - Wydanie I. - Gdańsk : Harmonia </w:t>
      </w:r>
      <w:proofErr w:type="spellStart"/>
      <w:r w:rsidRPr="00A56FE0">
        <w:rPr>
          <w:sz w:val="24"/>
          <w:szCs w:val="24"/>
        </w:rPr>
        <w:t>Uniwersalis</w:t>
      </w:r>
      <w:proofErr w:type="spellEnd"/>
      <w:r w:rsidRPr="00A56FE0">
        <w:rPr>
          <w:sz w:val="24"/>
          <w:szCs w:val="24"/>
        </w:rPr>
        <w:t>, 2020.</w:t>
      </w:r>
    </w:p>
    <w:p w:rsidR="00E6194A" w:rsidRPr="00A56FE0" w:rsidRDefault="001C26AA">
      <w:pPr>
        <w:widowControl/>
        <w:ind w:firstLine="283"/>
        <w:jc w:val="both"/>
        <w:rPr>
          <w:sz w:val="24"/>
          <w:szCs w:val="24"/>
        </w:rPr>
      </w:pPr>
      <w:r w:rsidRPr="00A56FE0">
        <w:rPr>
          <w:b/>
          <w:bCs/>
          <w:sz w:val="24"/>
          <w:szCs w:val="24"/>
        </w:rPr>
        <w:t>Rawa</w:t>
      </w:r>
      <w:r w:rsidR="009E46DD" w:rsidRPr="00A56FE0">
        <w:rPr>
          <w:b/>
          <w:bCs/>
          <w:sz w:val="24"/>
          <w:szCs w:val="24"/>
        </w:rPr>
        <w:t xml:space="preserve"> </w:t>
      </w:r>
      <w:proofErr w:type="spellStart"/>
      <w:r w:rsidR="009E46DD" w:rsidRPr="00A56FE0">
        <w:rPr>
          <w:b/>
          <w:bCs/>
          <w:sz w:val="24"/>
          <w:szCs w:val="24"/>
        </w:rPr>
        <w:t>Maz</w:t>
      </w:r>
      <w:proofErr w:type="spellEnd"/>
      <w:r w:rsidR="009E46DD" w:rsidRPr="00A56FE0">
        <w:rPr>
          <w:b/>
          <w:bCs/>
          <w:sz w:val="24"/>
          <w:szCs w:val="24"/>
        </w:rPr>
        <w:t>.:</w:t>
      </w:r>
      <w:r w:rsidRPr="00A56FE0">
        <w:rPr>
          <w:b/>
          <w:bCs/>
          <w:sz w:val="24"/>
          <w:szCs w:val="24"/>
        </w:rPr>
        <w:t xml:space="preserve"> </w:t>
      </w:r>
      <w:r w:rsidR="00A56FE0" w:rsidRPr="00A56FE0">
        <w:rPr>
          <w:sz w:val="24"/>
          <w:szCs w:val="24"/>
        </w:rPr>
        <w:t xml:space="preserve">sygn. 30789; </w:t>
      </w:r>
    </w:p>
    <w:p w:rsidR="00E6194A" w:rsidRPr="00A56FE0" w:rsidRDefault="00E6194A">
      <w:pPr>
        <w:widowControl/>
        <w:ind w:firstLine="283"/>
        <w:jc w:val="both"/>
        <w:rPr>
          <w:sz w:val="24"/>
          <w:szCs w:val="24"/>
        </w:rPr>
      </w:pPr>
    </w:p>
    <w:p w:rsidR="00E6194A" w:rsidRPr="00A56FE0" w:rsidRDefault="009E46DD">
      <w:pPr>
        <w:widowControl/>
        <w:ind w:firstLine="283"/>
        <w:jc w:val="both"/>
        <w:rPr>
          <w:sz w:val="24"/>
          <w:szCs w:val="24"/>
        </w:rPr>
      </w:pPr>
      <w:r w:rsidRPr="00A56FE0">
        <w:rPr>
          <w:sz w:val="24"/>
          <w:szCs w:val="24"/>
        </w:rPr>
        <w:t xml:space="preserve">3. Agresja - nowe tabu? : dlaczego jest potrzebna nam i naszym dzieciom / </w:t>
      </w:r>
      <w:proofErr w:type="spellStart"/>
      <w:r w:rsidRPr="00A56FE0">
        <w:rPr>
          <w:sz w:val="24"/>
          <w:szCs w:val="24"/>
        </w:rPr>
        <w:t>Jesper</w:t>
      </w:r>
      <w:proofErr w:type="spellEnd"/>
      <w:r w:rsidRPr="00A56FE0">
        <w:rPr>
          <w:sz w:val="24"/>
          <w:szCs w:val="24"/>
        </w:rPr>
        <w:t xml:space="preserve"> </w:t>
      </w:r>
      <w:proofErr w:type="spellStart"/>
      <w:r w:rsidRPr="00A56FE0">
        <w:rPr>
          <w:sz w:val="24"/>
          <w:szCs w:val="24"/>
        </w:rPr>
        <w:t>Juul</w:t>
      </w:r>
      <w:proofErr w:type="spellEnd"/>
      <w:r w:rsidRPr="00A56FE0">
        <w:rPr>
          <w:sz w:val="24"/>
          <w:szCs w:val="24"/>
        </w:rPr>
        <w:t xml:space="preserve">. - Podkowa Leśna : Wydawnictwo </w:t>
      </w:r>
      <w:proofErr w:type="spellStart"/>
      <w:r w:rsidRPr="00A56FE0">
        <w:rPr>
          <w:sz w:val="24"/>
          <w:szCs w:val="24"/>
        </w:rPr>
        <w:t>Mind</w:t>
      </w:r>
      <w:proofErr w:type="spellEnd"/>
      <w:r w:rsidRPr="00A56FE0">
        <w:rPr>
          <w:sz w:val="24"/>
          <w:szCs w:val="24"/>
        </w:rPr>
        <w:t>, 2013.</w:t>
      </w:r>
    </w:p>
    <w:p w:rsidR="00E6194A" w:rsidRPr="00A56FE0" w:rsidRDefault="001C26AA">
      <w:pPr>
        <w:widowControl/>
        <w:ind w:firstLine="283"/>
        <w:jc w:val="both"/>
        <w:rPr>
          <w:sz w:val="24"/>
          <w:szCs w:val="24"/>
        </w:rPr>
      </w:pPr>
      <w:r w:rsidRPr="00A56FE0">
        <w:rPr>
          <w:b/>
          <w:bCs/>
          <w:sz w:val="24"/>
          <w:szCs w:val="24"/>
        </w:rPr>
        <w:t>Rawa</w:t>
      </w:r>
      <w:r w:rsidR="009E46DD" w:rsidRPr="00A56FE0">
        <w:rPr>
          <w:b/>
          <w:bCs/>
          <w:sz w:val="24"/>
          <w:szCs w:val="24"/>
        </w:rPr>
        <w:t xml:space="preserve"> </w:t>
      </w:r>
      <w:proofErr w:type="spellStart"/>
      <w:r w:rsidR="009E46DD" w:rsidRPr="00A56FE0">
        <w:rPr>
          <w:b/>
          <w:bCs/>
          <w:sz w:val="24"/>
          <w:szCs w:val="24"/>
        </w:rPr>
        <w:t>Maz</w:t>
      </w:r>
      <w:proofErr w:type="spellEnd"/>
      <w:r w:rsidR="009E46DD" w:rsidRPr="00A56FE0">
        <w:rPr>
          <w:b/>
          <w:bCs/>
          <w:sz w:val="24"/>
          <w:szCs w:val="24"/>
        </w:rPr>
        <w:t>.:</w:t>
      </w:r>
      <w:r w:rsidRPr="00A56FE0">
        <w:rPr>
          <w:b/>
          <w:bCs/>
          <w:sz w:val="24"/>
          <w:szCs w:val="24"/>
        </w:rPr>
        <w:t xml:space="preserve"> </w:t>
      </w:r>
      <w:r w:rsidR="00A56FE0" w:rsidRPr="00A56FE0">
        <w:rPr>
          <w:sz w:val="24"/>
          <w:szCs w:val="24"/>
        </w:rPr>
        <w:t xml:space="preserve">sygn. 30691;  </w:t>
      </w:r>
    </w:p>
    <w:p w:rsidR="00E6194A" w:rsidRPr="00A56FE0" w:rsidRDefault="00E6194A">
      <w:pPr>
        <w:widowControl/>
        <w:ind w:firstLine="283"/>
        <w:jc w:val="both"/>
        <w:rPr>
          <w:sz w:val="24"/>
          <w:szCs w:val="24"/>
        </w:rPr>
      </w:pPr>
    </w:p>
    <w:p w:rsidR="00E6194A" w:rsidRPr="00A56FE0" w:rsidRDefault="009E46DD">
      <w:pPr>
        <w:widowControl/>
        <w:ind w:firstLine="283"/>
        <w:jc w:val="both"/>
        <w:rPr>
          <w:sz w:val="24"/>
          <w:szCs w:val="24"/>
        </w:rPr>
      </w:pPr>
      <w:r w:rsidRPr="00A56FE0">
        <w:rPr>
          <w:sz w:val="24"/>
          <w:szCs w:val="24"/>
        </w:rPr>
        <w:t xml:space="preserve">4. Autodestruktywność dzieci i młodzieży / Beata Ziółkowska, Jowita Wycisk. - Wydanie pierwsze. - Warszawa : </w:t>
      </w:r>
      <w:proofErr w:type="spellStart"/>
      <w:r w:rsidRPr="00A56FE0">
        <w:rPr>
          <w:sz w:val="24"/>
          <w:szCs w:val="24"/>
        </w:rPr>
        <w:t>Difin</w:t>
      </w:r>
      <w:proofErr w:type="spellEnd"/>
      <w:r w:rsidRPr="00A56FE0">
        <w:rPr>
          <w:sz w:val="24"/>
          <w:szCs w:val="24"/>
        </w:rPr>
        <w:t>, 2019.</w:t>
      </w:r>
    </w:p>
    <w:p w:rsidR="00E6194A" w:rsidRPr="00A56FE0" w:rsidRDefault="009E46DD">
      <w:pPr>
        <w:widowControl/>
        <w:ind w:firstLine="283"/>
        <w:jc w:val="both"/>
        <w:rPr>
          <w:sz w:val="24"/>
          <w:szCs w:val="24"/>
        </w:rPr>
      </w:pPr>
      <w:r w:rsidRPr="00A56FE0">
        <w:rPr>
          <w:sz w:val="24"/>
          <w:szCs w:val="24"/>
        </w:rPr>
        <w:t>(Engram)</w:t>
      </w:r>
    </w:p>
    <w:p w:rsidR="00E6194A" w:rsidRPr="00A56FE0" w:rsidRDefault="001C26AA">
      <w:pPr>
        <w:widowControl/>
        <w:ind w:firstLine="283"/>
        <w:jc w:val="both"/>
        <w:rPr>
          <w:sz w:val="24"/>
          <w:szCs w:val="24"/>
        </w:rPr>
      </w:pPr>
      <w:r w:rsidRPr="00A56FE0">
        <w:rPr>
          <w:b/>
          <w:bCs/>
          <w:sz w:val="24"/>
          <w:szCs w:val="24"/>
        </w:rPr>
        <w:t xml:space="preserve">Rawa </w:t>
      </w:r>
      <w:proofErr w:type="spellStart"/>
      <w:r w:rsidRPr="00A56FE0">
        <w:rPr>
          <w:b/>
          <w:bCs/>
          <w:sz w:val="24"/>
          <w:szCs w:val="24"/>
        </w:rPr>
        <w:t>Maz</w:t>
      </w:r>
      <w:proofErr w:type="spellEnd"/>
      <w:r w:rsidRPr="00A56FE0">
        <w:rPr>
          <w:b/>
          <w:bCs/>
          <w:sz w:val="24"/>
          <w:szCs w:val="24"/>
        </w:rPr>
        <w:t>.</w:t>
      </w:r>
      <w:r w:rsidR="009E46DD" w:rsidRPr="00A56FE0">
        <w:rPr>
          <w:b/>
          <w:bCs/>
          <w:sz w:val="24"/>
          <w:szCs w:val="24"/>
        </w:rPr>
        <w:t>:</w:t>
      </w:r>
      <w:r w:rsidRPr="00A56FE0">
        <w:rPr>
          <w:b/>
          <w:bCs/>
          <w:sz w:val="24"/>
          <w:szCs w:val="24"/>
        </w:rPr>
        <w:t xml:space="preserve"> </w:t>
      </w:r>
      <w:r w:rsidR="00A56FE0" w:rsidRPr="00A56FE0">
        <w:rPr>
          <w:sz w:val="24"/>
          <w:szCs w:val="24"/>
        </w:rPr>
        <w:t xml:space="preserve">sygn. 30753;  </w:t>
      </w:r>
    </w:p>
    <w:p w:rsidR="00E6194A" w:rsidRPr="00A56FE0" w:rsidRDefault="00E6194A">
      <w:pPr>
        <w:widowControl/>
        <w:ind w:firstLine="283"/>
        <w:jc w:val="both"/>
        <w:rPr>
          <w:sz w:val="24"/>
          <w:szCs w:val="24"/>
        </w:rPr>
      </w:pPr>
    </w:p>
    <w:p w:rsidR="00E6194A" w:rsidRPr="00A56FE0" w:rsidRDefault="009E46DD">
      <w:pPr>
        <w:widowControl/>
        <w:ind w:firstLine="283"/>
        <w:jc w:val="both"/>
        <w:rPr>
          <w:sz w:val="24"/>
          <w:szCs w:val="24"/>
        </w:rPr>
      </w:pPr>
      <w:r w:rsidRPr="00A56FE0">
        <w:rPr>
          <w:sz w:val="24"/>
          <w:szCs w:val="24"/>
        </w:rPr>
        <w:t xml:space="preserve">5. Autyzm dziecięcy : zagadnienia diagnozy i terapii / Lucyna </w:t>
      </w:r>
      <w:proofErr w:type="spellStart"/>
      <w:r w:rsidRPr="00A56FE0">
        <w:rPr>
          <w:sz w:val="24"/>
          <w:szCs w:val="24"/>
        </w:rPr>
        <w:t>Bobkowicz-Lewartowska</w:t>
      </w:r>
      <w:proofErr w:type="spellEnd"/>
      <w:r w:rsidRPr="00A56FE0">
        <w:rPr>
          <w:sz w:val="24"/>
          <w:szCs w:val="24"/>
        </w:rPr>
        <w:t>. - Wyd. 6. - Kraków : Oficyna Wydawnicza IMPULS, 2011.</w:t>
      </w:r>
    </w:p>
    <w:p w:rsidR="00E6194A" w:rsidRPr="00A56FE0" w:rsidRDefault="001C26AA">
      <w:pPr>
        <w:widowControl/>
        <w:ind w:firstLine="283"/>
        <w:jc w:val="both"/>
        <w:rPr>
          <w:sz w:val="24"/>
          <w:szCs w:val="24"/>
        </w:rPr>
      </w:pPr>
      <w:r w:rsidRPr="00A56FE0">
        <w:rPr>
          <w:b/>
          <w:bCs/>
          <w:sz w:val="24"/>
          <w:szCs w:val="24"/>
        </w:rPr>
        <w:t>Rawa</w:t>
      </w:r>
      <w:r w:rsidR="009E46DD" w:rsidRPr="00A56FE0">
        <w:rPr>
          <w:b/>
          <w:bCs/>
          <w:sz w:val="24"/>
          <w:szCs w:val="24"/>
        </w:rPr>
        <w:t xml:space="preserve"> </w:t>
      </w:r>
      <w:proofErr w:type="spellStart"/>
      <w:r w:rsidR="009E46DD" w:rsidRPr="00A56FE0">
        <w:rPr>
          <w:b/>
          <w:bCs/>
          <w:sz w:val="24"/>
          <w:szCs w:val="24"/>
        </w:rPr>
        <w:t>Maz</w:t>
      </w:r>
      <w:proofErr w:type="spellEnd"/>
      <w:r w:rsidR="009E46DD" w:rsidRPr="00A56FE0">
        <w:rPr>
          <w:b/>
          <w:bCs/>
          <w:sz w:val="24"/>
          <w:szCs w:val="24"/>
        </w:rPr>
        <w:t>.:</w:t>
      </w:r>
      <w:r w:rsidRPr="00A56FE0">
        <w:rPr>
          <w:b/>
          <w:bCs/>
          <w:sz w:val="24"/>
          <w:szCs w:val="24"/>
        </w:rPr>
        <w:t xml:space="preserve"> </w:t>
      </w:r>
      <w:r w:rsidR="00A56FE0" w:rsidRPr="00A56FE0">
        <w:rPr>
          <w:sz w:val="24"/>
          <w:szCs w:val="24"/>
        </w:rPr>
        <w:t xml:space="preserve">sygn. 29254;  </w:t>
      </w:r>
    </w:p>
    <w:p w:rsidR="00E6194A" w:rsidRPr="00A56FE0" w:rsidRDefault="00E6194A">
      <w:pPr>
        <w:widowControl/>
        <w:ind w:firstLine="283"/>
        <w:jc w:val="both"/>
        <w:rPr>
          <w:sz w:val="24"/>
          <w:szCs w:val="24"/>
        </w:rPr>
      </w:pPr>
    </w:p>
    <w:p w:rsidR="00E6194A" w:rsidRPr="00A56FE0" w:rsidRDefault="009E46DD">
      <w:pPr>
        <w:widowControl/>
        <w:ind w:firstLine="283"/>
        <w:jc w:val="both"/>
        <w:rPr>
          <w:sz w:val="24"/>
          <w:szCs w:val="24"/>
        </w:rPr>
      </w:pPr>
      <w:r w:rsidRPr="00A56FE0">
        <w:rPr>
          <w:sz w:val="24"/>
          <w:szCs w:val="24"/>
        </w:rPr>
        <w:t>6. Autyzm i AAC : alternatywne i wspomagające sposoby porozumiewania się w edukacji osób z autyzmem / red. Bogusława Beata Kaczmarek, Aneta Wojciechowska. - Kraków : Oficyna Wydawnicza IMPULS, 2015.</w:t>
      </w:r>
    </w:p>
    <w:p w:rsidR="00E6194A" w:rsidRPr="00A56FE0" w:rsidRDefault="001C26AA">
      <w:pPr>
        <w:widowControl/>
        <w:ind w:firstLine="283"/>
        <w:jc w:val="both"/>
        <w:rPr>
          <w:sz w:val="24"/>
          <w:szCs w:val="24"/>
        </w:rPr>
      </w:pPr>
      <w:r w:rsidRPr="00A56FE0">
        <w:rPr>
          <w:b/>
          <w:bCs/>
          <w:sz w:val="24"/>
          <w:szCs w:val="24"/>
        </w:rPr>
        <w:t>Rawa</w:t>
      </w:r>
      <w:r w:rsidR="009E46DD" w:rsidRPr="00A56FE0">
        <w:rPr>
          <w:b/>
          <w:bCs/>
          <w:sz w:val="24"/>
          <w:szCs w:val="24"/>
        </w:rPr>
        <w:t xml:space="preserve"> </w:t>
      </w:r>
      <w:proofErr w:type="spellStart"/>
      <w:r w:rsidR="009E46DD" w:rsidRPr="00A56FE0">
        <w:rPr>
          <w:b/>
          <w:bCs/>
          <w:sz w:val="24"/>
          <w:szCs w:val="24"/>
        </w:rPr>
        <w:t>Maz</w:t>
      </w:r>
      <w:proofErr w:type="spellEnd"/>
      <w:r w:rsidR="009E46DD" w:rsidRPr="00A56FE0">
        <w:rPr>
          <w:b/>
          <w:bCs/>
          <w:sz w:val="24"/>
          <w:szCs w:val="24"/>
        </w:rPr>
        <w:t>.:</w:t>
      </w:r>
      <w:r w:rsidRPr="00A56FE0">
        <w:rPr>
          <w:b/>
          <w:bCs/>
          <w:sz w:val="24"/>
          <w:szCs w:val="24"/>
        </w:rPr>
        <w:t xml:space="preserve"> </w:t>
      </w:r>
      <w:r w:rsidR="00A56FE0" w:rsidRPr="00A56FE0">
        <w:rPr>
          <w:sz w:val="24"/>
          <w:szCs w:val="24"/>
        </w:rPr>
        <w:t xml:space="preserve">sygn. 30143; </w:t>
      </w:r>
    </w:p>
    <w:p w:rsidR="00E6194A" w:rsidRPr="00A56FE0" w:rsidRDefault="00E6194A">
      <w:pPr>
        <w:widowControl/>
        <w:ind w:firstLine="283"/>
        <w:jc w:val="both"/>
        <w:rPr>
          <w:sz w:val="24"/>
          <w:szCs w:val="24"/>
        </w:rPr>
      </w:pPr>
    </w:p>
    <w:p w:rsidR="00E6194A" w:rsidRPr="00A56FE0" w:rsidRDefault="009E46DD">
      <w:pPr>
        <w:widowControl/>
        <w:ind w:firstLine="283"/>
        <w:jc w:val="both"/>
        <w:rPr>
          <w:sz w:val="24"/>
          <w:szCs w:val="24"/>
        </w:rPr>
      </w:pPr>
      <w:r w:rsidRPr="00A56FE0">
        <w:rPr>
          <w:sz w:val="24"/>
          <w:szCs w:val="24"/>
        </w:rPr>
        <w:t xml:space="preserve">7. Codzienność dziecka z zespołem </w:t>
      </w:r>
      <w:proofErr w:type="spellStart"/>
      <w:r w:rsidRPr="00A56FE0">
        <w:rPr>
          <w:sz w:val="24"/>
          <w:szCs w:val="24"/>
        </w:rPr>
        <w:t>Aspergera</w:t>
      </w:r>
      <w:proofErr w:type="spellEnd"/>
      <w:r w:rsidRPr="00A56FE0">
        <w:rPr>
          <w:sz w:val="24"/>
          <w:szCs w:val="24"/>
        </w:rPr>
        <w:t xml:space="preserve"> : okiem rodzica i terapeuty / Agnieszka Borkowska, Beata Grotowska. - Gdańsk : Wydawnictwo HARMONIA, 2012.</w:t>
      </w:r>
    </w:p>
    <w:p w:rsidR="00E6194A" w:rsidRPr="00A56FE0" w:rsidRDefault="001C26AA">
      <w:pPr>
        <w:widowControl/>
        <w:ind w:firstLine="283"/>
        <w:jc w:val="both"/>
        <w:rPr>
          <w:sz w:val="24"/>
          <w:szCs w:val="24"/>
        </w:rPr>
      </w:pPr>
      <w:r w:rsidRPr="00A56FE0">
        <w:rPr>
          <w:b/>
          <w:bCs/>
          <w:sz w:val="24"/>
          <w:szCs w:val="24"/>
        </w:rPr>
        <w:t>Rawa</w:t>
      </w:r>
      <w:r w:rsidR="009E46DD" w:rsidRPr="00A56FE0">
        <w:rPr>
          <w:b/>
          <w:bCs/>
          <w:sz w:val="24"/>
          <w:szCs w:val="24"/>
        </w:rPr>
        <w:t xml:space="preserve"> </w:t>
      </w:r>
      <w:proofErr w:type="spellStart"/>
      <w:r w:rsidR="009E46DD" w:rsidRPr="00A56FE0">
        <w:rPr>
          <w:b/>
          <w:bCs/>
          <w:sz w:val="24"/>
          <w:szCs w:val="24"/>
        </w:rPr>
        <w:t>Maz</w:t>
      </w:r>
      <w:proofErr w:type="spellEnd"/>
      <w:r w:rsidR="009E46DD" w:rsidRPr="00A56FE0">
        <w:rPr>
          <w:b/>
          <w:bCs/>
          <w:sz w:val="24"/>
          <w:szCs w:val="24"/>
        </w:rPr>
        <w:t>.:</w:t>
      </w:r>
      <w:r w:rsidRPr="00A56FE0">
        <w:rPr>
          <w:b/>
          <w:bCs/>
          <w:sz w:val="24"/>
          <w:szCs w:val="24"/>
        </w:rPr>
        <w:t xml:space="preserve"> </w:t>
      </w:r>
      <w:r w:rsidR="00A56FE0" w:rsidRPr="00A56FE0">
        <w:rPr>
          <w:sz w:val="24"/>
          <w:szCs w:val="24"/>
        </w:rPr>
        <w:t xml:space="preserve">sygn. 29852;  </w:t>
      </w:r>
    </w:p>
    <w:p w:rsidR="00E6194A" w:rsidRPr="00A56FE0" w:rsidRDefault="00E6194A">
      <w:pPr>
        <w:widowControl/>
        <w:ind w:firstLine="283"/>
        <w:jc w:val="both"/>
        <w:rPr>
          <w:sz w:val="24"/>
          <w:szCs w:val="24"/>
        </w:rPr>
      </w:pPr>
    </w:p>
    <w:p w:rsidR="00E6194A" w:rsidRPr="00A56FE0" w:rsidRDefault="009E46DD">
      <w:pPr>
        <w:widowControl/>
        <w:ind w:firstLine="283"/>
        <w:jc w:val="both"/>
        <w:rPr>
          <w:sz w:val="24"/>
          <w:szCs w:val="24"/>
        </w:rPr>
      </w:pPr>
      <w:r w:rsidRPr="00A56FE0">
        <w:rPr>
          <w:sz w:val="24"/>
          <w:szCs w:val="24"/>
        </w:rPr>
        <w:t xml:space="preserve">8. Dzieci z zaburzeniami łączonymi : ADHD, trudności w nauce, zespół </w:t>
      </w:r>
      <w:proofErr w:type="spellStart"/>
      <w:r w:rsidRPr="00A56FE0">
        <w:rPr>
          <w:sz w:val="24"/>
          <w:szCs w:val="24"/>
        </w:rPr>
        <w:t>Aspergera</w:t>
      </w:r>
      <w:proofErr w:type="spellEnd"/>
      <w:r w:rsidRPr="00A56FE0">
        <w:rPr>
          <w:sz w:val="24"/>
          <w:szCs w:val="24"/>
        </w:rPr>
        <w:t xml:space="preserve">, zespół </w:t>
      </w:r>
      <w:proofErr w:type="spellStart"/>
      <w:r w:rsidRPr="00A56FE0">
        <w:rPr>
          <w:sz w:val="24"/>
          <w:szCs w:val="24"/>
        </w:rPr>
        <w:t>Touretta</w:t>
      </w:r>
      <w:proofErr w:type="spellEnd"/>
      <w:r w:rsidRPr="00A56FE0">
        <w:rPr>
          <w:sz w:val="24"/>
          <w:szCs w:val="24"/>
        </w:rPr>
        <w:t xml:space="preserve">, depresja dwubiegunowa i inne zaburzenia / Martin L. </w:t>
      </w:r>
      <w:proofErr w:type="spellStart"/>
      <w:r w:rsidRPr="00A56FE0">
        <w:rPr>
          <w:sz w:val="24"/>
          <w:szCs w:val="24"/>
        </w:rPr>
        <w:t>Kutscher</w:t>
      </w:r>
      <w:proofErr w:type="spellEnd"/>
      <w:r w:rsidRPr="00A56FE0">
        <w:rPr>
          <w:sz w:val="24"/>
          <w:szCs w:val="24"/>
        </w:rPr>
        <w:t xml:space="preserve">, Tony </w:t>
      </w:r>
      <w:proofErr w:type="spellStart"/>
      <w:r w:rsidRPr="00A56FE0">
        <w:rPr>
          <w:sz w:val="24"/>
          <w:szCs w:val="24"/>
        </w:rPr>
        <w:t>Attwood</w:t>
      </w:r>
      <w:proofErr w:type="spellEnd"/>
      <w:r w:rsidRPr="00A56FE0">
        <w:rPr>
          <w:sz w:val="24"/>
          <w:szCs w:val="24"/>
        </w:rPr>
        <w:t xml:space="preserve">, Robert R. Wolff ; </w:t>
      </w:r>
      <w:proofErr w:type="spellStart"/>
      <w:r w:rsidRPr="00A56FE0">
        <w:rPr>
          <w:sz w:val="24"/>
          <w:szCs w:val="24"/>
        </w:rPr>
        <w:t>tł</w:t>
      </w:r>
      <w:proofErr w:type="spellEnd"/>
      <w:r w:rsidRPr="00A56FE0">
        <w:rPr>
          <w:sz w:val="24"/>
          <w:szCs w:val="24"/>
        </w:rPr>
        <w:t xml:space="preserve">. Robert </w:t>
      </w:r>
      <w:proofErr w:type="spellStart"/>
      <w:r w:rsidRPr="00A56FE0">
        <w:rPr>
          <w:sz w:val="24"/>
          <w:szCs w:val="24"/>
        </w:rPr>
        <w:t>Waliś</w:t>
      </w:r>
      <w:proofErr w:type="spellEnd"/>
      <w:r w:rsidRPr="00A56FE0">
        <w:rPr>
          <w:sz w:val="24"/>
          <w:szCs w:val="24"/>
        </w:rPr>
        <w:t>. - Warszawa : LIBER, 2007.</w:t>
      </w:r>
    </w:p>
    <w:p w:rsidR="00E6194A" w:rsidRPr="00A56FE0" w:rsidRDefault="001C26AA">
      <w:pPr>
        <w:widowControl/>
        <w:ind w:firstLine="283"/>
        <w:jc w:val="both"/>
        <w:rPr>
          <w:sz w:val="24"/>
          <w:szCs w:val="24"/>
        </w:rPr>
      </w:pPr>
      <w:r w:rsidRPr="00A56FE0">
        <w:rPr>
          <w:b/>
          <w:bCs/>
          <w:sz w:val="24"/>
          <w:szCs w:val="24"/>
        </w:rPr>
        <w:t>Rawa</w:t>
      </w:r>
      <w:r w:rsidR="009E46DD" w:rsidRPr="00A56FE0">
        <w:rPr>
          <w:b/>
          <w:bCs/>
          <w:sz w:val="24"/>
          <w:szCs w:val="24"/>
        </w:rPr>
        <w:t xml:space="preserve"> </w:t>
      </w:r>
      <w:proofErr w:type="spellStart"/>
      <w:r w:rsidR="009E46DD" w:rsidRPr="00A56FE0">
        <w:rPr>
          <w:b/>
          <w:bCs/>
          <w:sz w:val="24"/>
          <w:szCs w:val="24"/>
        </w:rPr>
        <w:t>Maz</w:t>
      </w:r>
      <w:proofErr w:type="spellEnd"/>
      <w:r w:rsidR="009E46DD" w:rsidRPr="00A56FE0">
        <w:rPr>
          <w:b/>
          <w:bCs/>
          <w:sz w:val="24"/>
          <w:szCs w:val="24"/>
        </w:rPr>
        <w:t>.:</w:t>
      </w:r>
      <w:r w:rsidRPr="00A56FE0">
        <w:rPr>
          <w:b/>
          <w:bCs/>
          <w:sz w:val="24"/>
          <w:szCs w:val="24"/>
        </w:rPr>
        <w:t xml:space="preserve"> </w:t>
      </w:r>
      <w:r w:rsidR="009E46DD" w:rsidRPr="00A56FE0">
        <w:rPr>
          <w:sz w:val="24"/>
          <w:szCs w:val="24"/>
        </w:rPr>
        <w:t xml:space="preserve">sygn. 30695; </w:t>
      </w:r>
    </w:p>
    <w:p w:rsidR="00E6194A" w:rsidRPr="00A56FE0" w:rsidRDefault="00E6194A">
      <w:pPr>
        <w:widowControl/>
        <w:ind w:firstLine="283"/>
        <w:jc w:val="both"/>
        <w:rPr>
          <w:sz w:val="24"/>
          <w:szCs w:val="24"/>
        </w:rPr>
      </w:pPr>
    </w:p>
    <w:p w:rsidR="00E6194A" w:rsidRPr="00A56FE0" w:rsidRDefault="009E46DD">
      <w:pPr>
        <w:widowControl/>
        <w:ind w:firstLine="283"/>
        <w:jc w:val="both"/>
        <w:rPr>
          <w:sz w:val="24"/>
          <w:szCs w:val="24"/>
        </w:rPr>
      </w:pPr>
      <w:r w:rsidRPr="00A56FE0">
        <w:rPr>
          <w:sz w:val="24"/>
          <w:szCs w:val="24"/>
        </w:rPr>
        <w:t>9. Dziecko własnym terapeutą : jak wspomagać strategie autoterapeutyczne dzieci z dysfunkcjami więzi osobistych / Hanna Olechnowicz. - Wyd. 2-5 dodruk. - Warszawa : Wydawnictwo Naukowe PWN, 2012.</w:t>
      </w:r>
    </w:p>
    <w:p w:rsidR="00E6194A" w:rsidRPr="00A56FE0" w:rsidRDefault="001C26AA">
      <w:pPr>
        <w:widowControl/>
        <w:ind w:firstLine="283"/>
        <w:jc w:val="both"/>
        <w:rPr>
          <w:sz w:val="24"/>
          <w:szCs w:val="24"/>
        </w:rPr>
      </w:pPr>
      <w:r w:rsidRPr="00A56FE0">
        <w:rPr>
          <w:b/>
          <w:bCs/>
          <w:sz w:val="24"/>
          <w:szCs w:val="24"/>
        </w:rPr>
        <w:t xml:space="preserve">Rawa </w:t>
      </w:r>
      <w:proofErr w:type="spellStart"/>
      <w:r w:rsidR="009E46DD" w:rsidRPr="00A56FE0">
        <w:rPr>
          <w:b/>
          <w:bCs/>
          <w:sz w:val="24"/>
          <w:szCs w:val="24"/>
        </w:rPr>
        <w:t>Maz</w:t>
      </w:r>
      <w:proofErr w:type="spellEnd"/>
      <w:r w:rsidR="009E46DD" w:rsidRPr="00A56FE0">
        <w:rPr>
          <w:b/>
          <w:bCs/>
          <w:sz w:val="24"/>
          <w:szCs w:val="24"/>
        </w:rPr>
        <w:t>.:</w:t>
      </w:r>
      <w:r w:rsidRPr="00A56FE0">
        <w:rPr>
          <w:b/>
          <w:bCs/>
          <w:sz w:val="24"/>
          <w:szCs w:val="24"/>
        </w:rPr>
        <w:t xml:space="preserve"> </w:t>
      </w:r>
      <w:r w:rsidRPr="00A56FE0">
        <w:rPr>
          <w:sz w:val="24"/>
          <w:szCs w:val="24"/>
        </w:rPr>
        <w:t xml:space="preserve">sygn. 30638;  </w:t>
      </w:r>
    </w:p>
    <w:p w:rsidR="00E6194A" w:rsidRPr="00A56FE0" w:rsidRDefault="00E6194A">
      <w:pPr>
        <w:widowControl/>
        <w:ind w:firstLine="283"/>
        <w:jc w:val="both"/>
        <w:rPr>
          <w:sz w:val="24"/>
          <w:szCs w:val="24"/>
        </w:rPr>
      </w:pPr>
    </w:p>
    <w:p w:rsidR="00E6194A" w:rsidRPr="00A56FE0" w:rsidRDefault="009E46DD">
      <w:pPr>
        <w:widowControl/>
        <w:ind w:firstLine="283"/>
        <w:jc w:val="both"/>
        <w:rPr>
          <w:sz w:val="24"/>
          <w:szCs w:val="24"/>
        </w:rPr>
      </w:pPr>
      <w:r w:rsidRPr="00A56FE0">
        <w:rPr>
          <w:sz w:val="24"/>
          <w:szCs w:val="24"/>
        </w:rPr>
        <w:t xml:space="preserve">10. Dziecko z ADHD w młodszym wieku szkolnym : poradnik i scenariusze spotkań terapeutycznych : poznać - zrozumieć - zaakceptować / Katarzyna </w:t>
      </w:r>
      <w:proofErr w:type="spellStart"/>
      <w:r w:rsidRPr="00A56FE0">
        <w:rPr>
          <w:sz w:val="24"/>
          <w:szCs w:val="24"/>
        </w:rPr>
        <w:t>Chrąściel</w:t>
      </w:r>
      <w:proofErr w:type="spellEnd"/>
      <w:r w:rsidRPr="00A56FE0">
        <w:rPr>
          <w:sz w:val="24"/>
          <w:szCs w:val="24"/>
        </w:rPr>
        <w:t>. - Gdańsk : HARMONIA, 2011.</w:t>
      </w:r>
    </w:p>
    <w:p w:rsidR="00E6194A" w:rsidRPr="00A56FE0" w:rsidRDefault="001C26AA">
      <w:pPr>
        <w:widowControl/>
        <w:ind w:firstLine="283"/>
        <w:jc w:val="both"/>
        <w:rPr>
          <w:sz w:val="24"/>
          <w:szCs w:val="24"/>
        </w:rPr>
      </w:pPr>
      <w:r w:rsidRPr="00A56FE0">
        <w:rPr>
          <w:b/>
          <w:bCs/>
          <w:sz w:val="24"/>
          <w:szCs w:val="24"/>
        </w:rPr>
        <w:t>Rawa</w:t>
      </w:r>
      <w:r w:rsidR="009E46DD" w:rsidRPr="00A56FE0">
        <w:rPr>
          <w:b/>
          <w:bCs/>
          <w:sz w:val="24"/>
          <w:szCs w:val="24"/>
        </w:rPr>
        <w:t xml:space="preserve"> </w:t>
      </w:r>
      <w:proofErr w:type="spellStart"/>
      <w:r w:rsidR="009E46DD" w:rsidRPr="00A56FE0">
        <w:rPr>
          <w:b/>
          <w:bCs/>
          <w:sz w:val="24"/>
          <w:szCs w:val="24"/>
        </w:rPr>
        <w:t>Maz</w:t>
      </w:r>
      <w:proofErr w:type="spellEnd"/>
      <w:r w:rsidR="009E46DD" w:rsidRPr="00A56FE0">
        <w:rPr>
          <w:b/>
          <w:bCs/>
          <w:sz w:val="24"/>
          <w:szCs w:val="24"/>
        </w:rPr>
        <w:t>.:</w:t>
      </w:r>
      <w:r w:rsidRPr="00A56FE0">
        <w:rPr>
          <w:b/>
          <w:bCs/>
          <w:sz w:val="24"/>
          <w:szCs w:val="24"/>
        </w:rPr>
        <w:t xml:space="preserve"> </w:t>
      </w:r>
      <w:r w:rsidRPr="00A56FE0">
        <w:rPr>
          <w:sz w:val="24"/>
          <w:szCs w:val="24"/>
        </w:rPr>
        <w:t xml:space="preserve">sygn. 29972;  </w:t>
      </w:r>
    </w:p>
    <w:p w:rsidR="00E6194A" w:rsidRPr="00A56FE0" w:rsidRDefault="00E6194A">
      <w:pPr>
        <w:widowControl/>
        <w:ind w:firstLine="283"/>
        <w:jc w:val="both"/>
        <w:rPr>
          <w:sz w:val="24"/>
          <w:szCs w:val="24"/>
        </w:rPr>
      </w:pPr>
    </w:p>
    <w:p w:rsidR="00E6194A" w:rsidRPr="00A56FE0" w:rsidRDefault="009E46DD">
      <w:pPr>
        <w:widowControl/>
        <w:ind w:firstLine="283"/>
        <w:jc w:val="both"/>
        <w:rPr>
          <w:sz w:val="24"/>
          <w:szCs w:val="24"/>
        </w:rPr>
      </w:pPr>
      <w:r w:rsidRPr="00A56FE0">
        <w:rPr>
          <w:sz w:val="24"/>
          <w:szCs w:val="24"/>
        </w:rPr>
        <w:lastRenderedPageBreak/>
        <w:t xml:space="preserve">11. Dziecko z autyzmem : terapia deficytów poznawczych a teoria umysłu / Barbara </w:t>
      </w:r>
      <w:proofErr w:type="spellStart"/>
      <w:r w:rsidRPr="00A56FE0">
        <w:rPr>
          <w:sz w:val="24"/>
          <w:szCs w:val="24"/>
        </w:rPr>
        <w:t>Winczura</w:t>
      </w:r>
      <w:proofErr w:type="spellEnd"/>
      <w:r w:rsidRPr="00A56FE0">
        <w:rPr>
          <w:sz w:val="24"/>
          <w:szCs w:val="24"/>
        </w:rPr>
        <w:t>. - Wyd. 3. - Kraków : Oficyna Wydawnicza Impuls, 2016.</w:t>
      </w:r>
    </w:p>
    <w:p w:rsidR="00E6194A" w:rsidRPr="00A56FE0" w:rsidRDefault="001C26AA">
      <w:pPr>
        <w:widowControl/>
        <w:ind w:firstLine="283"/>
        <w:jc w:val="both"/>
        <w:rPr>
          <w:sz w:val="24"/>
          <w:szCs w:val="24"/>
        </w:rPr>
      </w:pPr>
      <w:r w:rsidRPr="00A56FE0">
        <w:rPr>
          <w:b/>
          <w:bCs/>
          <w:sz w:val="24"/>
          <w:szCs w:val="24"/>
        </w:rPr>
        <w:t xml:space="preserve">Rawa </w:t>
      </w:r>
      <w:proofErr w:type="spellStart"/>
      <w:r w:rsidR="009E46DD" w:rsidRPr="00A56FE0">
        <w:rPr>
          <w:b/>
          <w:bCs/>
          <w:sz w:val="24"/>
          <w:szCs w:val="24"/>
        </w:rPr>
        <w:t>Maz</w:t>
      </w:r>
      <w:proofErr w:type="spellEnd"/>
      <w:r w:rsidR="009E46DD" w:rsidRPr="00A56FE0">
        <w:rPr>
          <w:b/>
          <w:bCs/>
          <w:sz w:val="24"/>
          <w:szCs w:val="24"/>
        </w:rPr>
        <w:t>.:</w:t>
      </w:r>
      <w:r w:rsidRPr="00A56FE0">
        <w:rPr>
          <w:b/>
          <w:bCs/>
          <w:sz w:val="24"/>
          <w:szCs w:val="24"/>
        </w:rPr>
        <w:t xml:space="preserve"> </w:t>
      </w:r>
      <w:r w:rsidRPr="00A56FE0">
        <w:rPr>
          <w:sz w:val="24"/>
          <w:szCs w:val="24"/>
        </w:rPr>
        <w:t xml:space="preserve">sygn. 30696;  </w:t>
      </w:r>
    </w:p>
    <w:p w:rsidR="00E6194A" w:rsidRPr="00A56FE0" w:rsidRDefault="00E6194A">
      <w:pPr>
        <w:widowControl/>
        <w:ind w:firstLine="283"/>
        <w:jc w:val="both"/>
        <w:rPr>
          <w:sz w:val="24"/>
          <w:szCs w:val="24"/>
        </w:rPr>
      </w:pPr>
    </w:p>
    <w:p w:rsidR="00E6194A" w:rsidRPr="00A56FE0" w:rsidRDefault="009E46DD">
      <w:pPr>
        <w:widowControl/>
        <w:ind w:firstLine="283"/>
        <w:jc w:val="both"/>
        <w:rPr>
          <w:sz w:val="24"/>
          <w:szCs w:val="24"/>
        </w:rPr>
      </w:pPr>
      <w:r w:rsidRPr="00A56FE0">
        <w:rPr>
          <w:sz w:val="24"/>
          <w:szCs w:val="24"/>
        </w:rPr>
        <w:t>12. Dziecko z autyzmem : wyzwalanie potencjału rozwojowego / Hanna Olechnowicz, Robert Wiktorowicz. - Warszawa : Wydawnictwo Naukowe PWN, 2013.</w:t>
      </w:r>
    </w:p>
    <w:p w:rsidR="00E6194A" w:rsidRPr="00A56FE0" w:rsidRDefault="001C26AA">
      <w:pPr>
        <w:widowControl/>
        <w:ind w:firstLine="283"/>
        <w:jc w:val="both"/>
        <w:rPr>
          <w:sz w:val="24"/>
          <w:szCs w:val="24"/>
        </w:rPr>
      </w:pPr>
      <w:r w:rsidRPr="00A56FE0">
        <w:rPr>
          <w:b/>
          <w:bCs/>
          <w:sz w:val="24"/>
          <w:szCs w:val="24"/>
        </w:rPr>
        <w:t xml:space="preserve">Rawa </w:t>
      </w:r>
      <w:proofErr w:type="spellStart"/>
      <w:r w:rsidRPr="00A56FE0">
        <w:rPr>
          <w:b/>
          <w:bCs/>
          <w:sz w:val="24"/>
          <w:szCs w:val="24"/>
        </w:rPr>
        <w:t>Maz</w:t>
      </w:r>
      <w:proofErr w:type="spellEnd"/>
      <w:r w:rsidRPr="00A56FE0">
        <w:rPr>
          <w:b/>
          <w:bCs/>
          <w:sz w:val="24"/>
          <w:szCs w:val="24"/>
        </w:rPr>
        <w:t>.</w:t>
      </w:r>
      <w:r w:rsidR="009E46DD" w:rsidRPr="00A56FE0">
        <w:rPr>
          <w:b/>
          <w:bCs/>
          <w:sz w:val="24"/>
          <w:szCs w:val="24"/>
        </w:rPr>
        <w:t>:</w:t>
      </w:r>
      <w:r w:rsidRPr="00A56FE0">
        <w:rPr>
          <w:b/>
          <w:bCs/>
          <w:sz w:val="24"/>
          <w:szCs w:val="24"/>
        </w:rPr>
        <w:t xml:space="preserve"> </w:t>
      </w:r>
      <w:r w:rsidRPr="00A56FE0">
        <w:rPr>
          <w:sz w:val="24"/>
          <w:szCs w:val="24"/>
        </w:rPr>
        <w:t xml:space="preserve">sygn. 30697;  </w:t>
      </w:r>
    </w:p>
    <w:p w:rsidR="00E6194A" w:rsidRPr="00A56FE0" w:rsidRDefault="00E6194A">
      <w:pPr>
        <w:widowControl/>
        <w:ind w:firstLine="283"/>
        <w:jc w:val="both"/>
        <w:rPr>
          <w:sz w:val="24"/>
          <w:szCs w:val="24"/>
        </w:rPr>
      </w:pPr>
    </w:p>
    <w:p w:rsidR="00E6194A" w:rsidRPr="00A56FE0" w:rsidRDefault="009E46DD">
      <w:pPr>
        <w:widowControl/>
        <w:ind w:firstLine="283"/>
        <w:jc w:val="both"/>
        <w:rPr>
          <w:sz w:val="24"/>
          <w:szCs w:val="24"/>
        </w:rPr>
      </w:pPr>
      <w:r w:rsidRPr="00A56FE0">
        <w:rPr>
          <w:sz w:val="24"/>
          <w:szCs w:val="24"/>
        </w:rPr>
        <w:t xml:space="preserve">13. Dziecko z zaburzeniami w rozwoju / red. Beata </w:t>
      </w:r>
      <w:proofErr w:type="spellStart"/>
      <w:r w:rsidRPr="00A56FE0">
        <w:rPr>
          <w:sz w:val="24"/>
          <w:szCs w:val="24"/>
        </w:rPr>
        <w:t>Cytowska</w:t>
      </w:r>
      <w:proofErr w:type="spellEnd"/>
      <w:r w:rsidRPr="00A56FE0">
        <w:rPr>
          <w:sz w:val="24"/>
          <w:szCs w:val="24"/>
        </w:rPr>
        <w:t xml:space="preserve">, Barbara </w:t>
      </w:r>
      <w:proofErr w:type="spellStart"/>
      <w:r w:rsidRPr="00A56FE0">
        <w:rPr>
          <w:sz w:val="24"/>
          <w:szCs w:val="24"/>
        </w:rPr>
        <w:t>Winczura</w:t>
      </w:r>
      <w:proofErr w:type="spellEnd"/>
      <w:r w:rsidRPr="00A56FE0">
        <w:rPr>
          <w:sz w:val="24"/>
          <w:szCs w:val="24"/>
        </w:rPr>
        <w:t>. - Wyd. 2. - Kraków : Oficyna Wydawnicza IMPULS, 2006.</w:t>
      </w:r>
    </w:p>
    <w:p w:rsidR="00E6194A" w:rsidRPr="00A56FE0" w:rsidRDefault="001C26AA">
      <w:pPr>
        <w:widowControl/>
        <w:ind w:firstLine="283"/>
        <w:jc w:val="both"/>
        <w:rPr>
          <w:sz w:val="24"/>
          <w:szCs w:val="24"/>
        </w:rPr>
      </w:pPr>
      <w:r w:rsidRPr="00A56FE0">
        <w:rPr>
          <w:b/>
          <w:bCs/>
          <w:sz w:val="24"/>
          <w:szCs w:val="24"/>
        </w:rPr>
        <w:t>Rawa</w:t>
      </w:r>
      <w:r w:rsidR="009E46DD" w:rsidRPr="00A56FE0">
        <w:rPr>
          <w:b/>
          <w:bCs/>
          <w:sz w:val="24"/>
          <w:szCs w:val="24"/>
        </w:rPr>
        <w:t xml:space="preserve"> </w:t>
      </w:r>
      <w:proofErr w:type="spellStart"/>
      <w:r w:rsidR="009E46DD" w:rsidRPr="00A56FE0">
        <w:rPr>
          <w:b/>
          <w:bCs/>
          <w:sz w:val="24"/>
          <w:szCs w:val="24"/>
        </w:rPr>
        <w:t>Maz</w:t>
      </w:r>
      <w:proofErr w:type="spellEnd"/>
      <w:r w:rsidR="009E46DD" w:rsidRPr="00A56FE0">
        <w:rPr>
          <w:b/>
          <w:bCs/>
          <w:sz w:val="24"/>
          <w:szCs w:val="24"/>
        </w:rPr>
        <w:t>.:</w:t>
      </w:r>
      <w:r w:rsidRPr="00A56FE0">
        <w:rPr>
          <w:b/>
          <w:bCs/>
          <w:sz w:val="24"/>
          <w:szCs w:val="24"/>
        </w:rPr>
        <w:t xml:space="preserve"> </w:t>
      </w:r>
      <w:r w:rsidRPr="00A56FE0">
        <w:rPr>
          <w:sz w:val="24"/>
          <w:szCs w:val="24"/>
        </w:rPr>
        <w:t xml:space="preserve">sygn. 29152;  </w:t>
      </w:r>
    </w:p>
    <w:p w:rsidR="00E6194A" w:rsidRPr="00A56FE0" w:rsidRDefault="00E6194A">
      <w:pPr>
        <w:widowControl/>
        <w:ind w:firstLine="283"/>
        <w:jc w:val="both"/>
        <w:rPr>
          <w:sz w:val="24"/>
          <w:szCs w:val="24"/>
        </w:rPr>
      </w:pPr>
    </w:p>
    <w:p w:rsidR="00E6194A" w:rsidRPr="00A56FE0" w:rsidRDefault="009E46DD">
      <w:pPr>
        <w:widowControl/>
        <w:ind w:firstLine="283"/>
        <w:jc w:val="both"/>
        <w:rPr>
          <w:sz w:val="24"/>
          <w:szCs w:val="24"/>
        </w:rPr>
      </w:pPr>
      <w:r w:rsidRPr="00A56FE0">
        <w:rPr>
          <w:sz w:val="24"/>
          <w:szCs w:val="24"/>
        </w:rPr>
        <w:t xml:space="preserve">14. Gry i zabawy we wczesnej interwencji : ćwiczenia dla dzieci z zaburzeniami ze spektrum autyzmu i przetwarzania sensorycznego / Barbara </w:t>
      </w:r>
      <w:proofErr w:type="spellStart"/>
      <w:r w:rsidRPr="00A56FE0">
        <w:rPr>
          <w:sz w:val="24"/>
          <w:szCs w:val="24"/>
        </w:rPr>
        <w:t>Sher</w:t>
      </w:r>
      <w:proofErr w:type="spellEnd"/>
      <w:r w:rsidRPr="00A56FE0">
        <w:rPr>
          <w:sz w:val="24"/>
          <w:szCs w:val="24"/>
        </w:rPr>
        <w:t xml:space="preserve">. - Gdańsk : Harmonia </w:t>
      </w:r>
      <w:proofErr w:type="spellStart"/>
      <w:r w:rsidRPr="00A56FE0">
        <w:rPr>
          <w:sz w:val="24"/>
          <w:szCs w:val="24"/>
        </w:rPr>
        <w:t>Universalis</w:t>
      </w:r>
      <w:proofErr w:type="spellEnd"/>
      <w:r w:rsidRPr="00A56FE0">
        <w:rPr>
          <w:sz w:val="24"/>
          <w:szCs w:val="24"/>
        </w:rPr>
        <w:t>, 2013.</w:t>
      </w:r>
    </w:p>
    <w:p w:rsidR="00E6194A" w:rsidRPr="00A56FE0" w:rsidRDefault="001C26AA">
      <w:pPr>
        <w:widowControl/>
        <w:ind w:firstLine="283"/>
        <w:jc w:val="both"/>
        <w:rPr>
          <w:sz w:val="24"/>
          <w:szCs w:val="24"/>
        </w:rPr>
      </w:pPr>
      <w:r w:rsidRPr="00A56FE0">
        <w:rPr>
          <w:b/>
          <w:bCs/>
          <w:sz w:val="24"/>
          <w:szCs w:val="24"/>
        </w:rPr>
        <w:t>Rawa</w:t>
      </w:r>
      <w:r w:rsidR="009E46DD" w:rsidRPr="00A56FE0">
        <w:rPr>
          <w:b/>
          <w:bCs/>
          <w:sz w:val="24"/>
          <w:szCs w:val="24"/>
        </w:rPr>
        <w:t xml:space="preserve"> </w:t>
      </w:r>
      <w:proofErr w:type="spellStart"/>
      <w:r w:rsidR="009E46DD" w:rsidRPr="00A56FE0">
        <w:rPr>
          <w:b/>
          <w:bCs/>
          <w:sz w:val="24"/>
          <w:szCs w:val="24"/>
        </w:rPr>
        <w:t>Maz</w:t>
      </w:r>
      <w:proofErr w:type="spellEnd"/>
      <w:r w:rsidR="009E46DD" w:rsidRPr="00A56FE0">
        <w:rPr>
          <w:b/>
          <w:bCs/>
          <w:sz w:val="24"/>
          <w:szCs w:val="24"/>
        </w:rPr>
        <w:t>.:</w:t>
      </w:r>
      <w:r w:rsidRPr="00A56FE0">
        <w:rPr>
          <w:b/>
          <w:bCs/>
          <w:sz w:val="24"/>
          <w:szCs w:val="24"/>
        </w:rPr>
        <w:t xml:space="preserve"> </w:t>
      </w:r>
      <w:r w:rsidRPr="00A56FE0">
        <w:rPr>
          <w:sz w:val="24"/>
          <w:szCs w:val="24"/>
        </w:rPr>
        <w:t xml:space="preserve">sygn. 29651;  </w:t>
      </w:r>
    </w:p>
    <w:p w:rsidR="00E6194A" w:rsidRPr="00A56FE0" w:rsidRDefault="00E6194A">
      <w:pPr>
        <w:widowControl/>
        <w:ind w:firstLine="283"/>
        <w:jc w:val="both"/>
        <w:rPr>
          <w:sz w:val="24"/>
          <w:szCs w:val="24"/>
        </w:rPr>
      </w:pPr>
    </w:p>
    <w:p w:rsidR="00E6194A" w:rsidRPr="00A56FE0" w:rsidRDefault="009E46DD">
      <w:pPr>
        <w:widowControl/>
        <w:ind w:firstLine="283"/>
        <w:jc w:val="both"/>
        <w:rPr>
          <w:sz w:val="24"/>
          <w:szCs w:val="24"/>
        </w:rPr>
      </w:pPr>
      <w:r w:rsidRPr="00A56FE0">
        <w:rPr>
          <w:sz w:val="24"/>
          <w:szCs w:val="24"/>
        </w:rPr>
        <w:t xml:space="preserve">15. Mam dziecko z zespołem </w:t>
      </w:r>
      <w:proofErr w:type="spellStart"/>
      <w:r w:rsidRPr="00A56FE0">
        <w:rPr>
          <w:sz w:val="24"/>
          <w:szCs w:val="24"/>
        </w:rPr>
        <w:t>Aspergera</w:t>
      </w:r>
      <w:proofErr w:type="spellEnd"/>
      <w:r w:rsidRPr="00A56FE0">
        <w:rPr>
          <w:sz w:val="24"/>
          <w:szCs w:val="24"/>
        </w:rPr>
        <w:t xml:space="preserve"> : poradnik dla rodziców / Grzegorz Całek, Halina Łuszczak, Halina Jankowska. - Warszawa : Polskie Towarzystwo Zespołu </w:t>
      </w:r>
      <w:proofErr w:type="spellStart"/>
      <w:r w:rsidRPr="00A56FE0">
        <w:rPr>
          <w:sz w:val="24"/>
          <w:szCs w:val="24"/>
        </w:rPr>
        <w:t>Aspergera</w:t>
      </w:r>
      <w:proofErr w:type="spellEnd"/>
      <w:r w:rsidRPr="00A56FE0">
        <w:rPr>
          <w:sz w:val="24"/>
          <w:szCs w:val="24"/>
        </w:rPr>
        <w:t>, 2014.</w:t>
      </w:r>
    </w:p>
    <w:p w:rsidR="00E6194A" w:rsidRPr="00A56FE0" w:rsidRDefault="001C26AA">
      <w:pPr>
        <w:widowControl/>
        <w:ind w:firstLine="283"/>
        <w:jc w:val="both"/>
        <w:rPr>
          <w:sz w:val="24"/>
          <w:szCs w:val="24"/>
        </w:rPr>
      </w:pPr>
      <w:r w:rsidRPr="00A56FE0">
        <w:rPr>
          <w:b/>
          <w:bCs/>
          <w:sz w:val="24"/>
          <w:szCs w:val="24"/>
        </w:rPr>
        <w:t>Rawa</w:t>
      </w:r>
      <w:r w:rsidR="009E46DD" w:rsidRPr="00A56FE0">
        <w:rPr>
          <w:b/>
          <w:bCs/>
          <w:sz w:val="24"/>
          <w:szCs w:val="24"/>
        </w:rPr>
        <w:t xml:space="preserve"> </w:t>
      </w:r>
      <w:proofErr w:type="spellStart"/>
      <w:r w:rsidR="009E46DD" w:rsidRPr="00A56FE0">
        <w:rPr>
          <w:b/>
          <w:bCs/>
          <w:sz w:val="24"/>
          <w:szCs w:val="24"/>
        </w:rPr>
        <w:t>Maz</w:t>
      </w:r>
      <w:proofErr w:type="spellEnd"/>
      <w:r w:rsidR="009E46DD" w:rsidRPr="00A56FE0">
        <w:rPr>
          <w:b/>
          <w:bCs/>
          <w:sz w:val="24"/>
          <w:szCs w:val="24"/>
        </w:rPr>
        <w:t>.:</w:t>
      </w:r>
      <w:r w:rsidRPr="00A56FE0">
        <w:rPr>
          <w:b/>
          <w:bCs/>
          <w:sz w:val="24"/>
          <w:szCs w:val="24"/>
        </w:rPr>
        <w:t xml:space="preserve"> </w:t>
      </w:r>
      <w:r w:rsidRPr="00A56FE0">
        <w:rPr>
          <w:sz w:val="24"/>
          <w:szCs w:val="24"/>
        </w:rPr>
        <w:t xml:space="preserve">sygn. 29895;  </w:t>
      </w:r>
    </w:p>
    <w:p w:rsidR="00E6194A" w:rsidRPr="00A56FE0" w:rsidRDefault="00E6194A" w:rsidP="001C26AA">
      <w:pPr>
        <w:widowControl/>
        <w:jc w:val="both"/>
        <w:rPr>
          <w:sz w:val="24"/>
          <w:szCs w:val="24"/>
        </w:rPr>
      </w:pPr>
    </w:p>
    <w:p w:rsidR="00E6194A" w:rsidRPr="00A56FE0" w:rsidRDefault="009E46DD">
      <w:pPr>
        <w:widowControl/>
        <w:ind w:firstLine="283"/>
        <w:jc w:val="both"/>
        <w:rPr>
          <w:sz w:val="24"/>
          <w:szCs w:val="24"/>
        </w:rPr>
      </w:pPr>
      <w:r w:rsidRPr="00A56FE0">
        <w:rPr>
          <w:sz w:val="24"/>
          <w:szCs w:val="24"/>
        </w:rPr>
        <w:t xml:space="preserve">16. Motywuj do komunikacji! : 300 ćwiczeń, gier i zabaw dla dzieci z autyzmem / Simone </w:t>
      </w:r>
      <w:proofErr w:type="spellStart"/>
      <w:r w:rsidRPr="00A56FE0">
        <w:rPr>
          <w:sz w:val="24"/>
          <w:szCs w:val="24"/>
        </w:rPr>
        <w:t>Griffin</w:t>
      </w:r>
      <w:proofErr w:type="spellEnd"/>
      <w:r w:rsidRPr="00A56FE0">
        <w:rPr>
          <w:sz w:val="24"/>
          <w:szCs w:val="24"/>
        </w:rPr>
        <w:t xml:space="preserve">, </w:t>
      </w:r>
      <w:proofErr w:type="spellStart"/>
      <w:r w:rsidRPr="00A56FE0">
        <w:rPr>
          <w:sz w:val="24"/>
          <w:szCs w:val="24"/>
        </w:rPr>
        <w:t>Dianne</w:t>
      </w:r>
      <w:proofErr w:type="spellEnd"/>
      <w:r w:rsidRPr="00A56FE0">
        <w:rPr>
          <w:sz w:val="24"/>
          <w:szCs w:val="24"/>
        </w:rPr>
        <w:t xml:space="preserve"> </w:t>
      </w:r>
      <w:proofErr w:type="spellStart"/>
      <w:r w:rsidRPr="00A56FE0">
        <w:rPr>
          <w:sz w:val="24"/>
          <w:szCs w:val="24"/>
        </w:rPr>
        <w:t>Sandler</w:t>
      </w:r>
      <w:proofErr w:type="spellEnd"/>
      <w:r w:rsidRPr="00A56FE0">
        <w:rPr>
          <w:sz w:val="24"/>
          <w:szCs w:val="24"/>
        </w:rPr>
        <w:t xml:space="preserve"> ; przekład Ryszard Zajączkowski. - Gdańsk : Grupa Wydawnicza Harmonia. Harmonia </w:t>
      </w:r>
      <w:proofErr w:type="spellStart"/>
      <w:r w:rsidRPr="00A56FE0">
        <w:rPr>
          <w:sz w:val="24"/>
          <w:szCs w:val="24"/>
        </w:rPr>
        <w:t>Universalis</w:t>
      </w:r>
      <w:proofErr w:type="spellEnd"/>
      <w:r w:rsidRPr="00A56FE0">
        <w:rPr>
          <w:sz w:val="24"/>
          <w:szCs w:val="24"/>
        </w:rPr>
        <w:t>, copyright 2018.</w:t>
      </w:r>
    </w:p>
    <w:p w:rsidR="00E6194A" w:rsidRPr="00A56FE0" w:rsidRDefault="001C26AA">
      <w:pPr>
        <w:widowControl/>
        <w:ind w:firstLine="283"/>
        <w:jc w:val="both"/>
        <w:rPr>
          <w:sz w:val="24"/>
          <w:szCs w:val="24"/>
        </w:rPr>
      </w:pPr>
      <w:r w:rsidRPr="00A56FE0">
        <w:rPr>
          <w:b/>
          <w:bCs/>
          <w:sz w:val="24"/>
          <w:szCs w:val="24"/>
        </w:rPr>
        <w:t>Rawa</w:t>
      </w:r>
      <w:r w:rsidR="009E46DD" w:rsidRPr="00A56FE0">
        <w:rPr>
          <w:b/>
          <w:bCs/>
          <w:sz w:val="24"/>
          <w:szCs w:val="24"/>
        </w:rPr>
        <w:t xml:space="preserve"> </w:t>
      </w:r>
      <w:proofErr w:type="spellStart"/>
      <w:r w:rsidR="009E46DD" w:rsidRPr="00A56FE0">
        <w:rPr>
          <w:b/>
          <w:bCs/>
          <w:sz w:val="24"/>
          <w:szCs w:val="24"/>
        </w:rPr>
        <w:t>Maz</w:t>
      </w:r>
      <w:proofErr w:type="spellEnd"/>
      <w:r w:rsidR="009E46DD" w:rsidRPr="00A56FE0">
        <w:rPr>
          <w:b/>
          <w:bCs/>
          <w:sz w:val="24"/>
          <w:szCs w:val="24"/>
        </w:rPr>
        <w:t>.:</w:t>
      </w:r>
      <w:r w:rsidRPr="00A56FE0">
        <w:rPr>
          <w:b/>
          <w:bCs/>
          <w:sz w:val="24"/>
          <w:szCs w:val="24"/>
        </w:rPr>
        <w:t xml:space="preserve"> </w:t>
      </w:r>
      <w:r w:rsidRPr="00A56FE0">
        <w:rPr>
          <w:sz w:val="24"/>
          <w:szCs w:val="24"/>
        </w:rPr>
        <w:t xml:space="preserve">sygn. 30715;  </w:t>
      </w:r>
    </w:p>
    <w:p w:rsidR="00E6194A" w:rsidRPr="00A56FE0" w:rsidRDefault="00E6194A">
      <w:pPr>
        <w:widowControl/>
        <w:ind w:firstLine="283"/>
        <w:jc w:val="both"/>
        <w:rPr>
          <w:sz w:val="24"/>
          <w:szCs w:val="24"/>
        </w:rPr>
      </w:pPr>
    </w:p>
    <w:p w:rsidR="00E6194A" w:rsidRPr="00A56FE0" w:rsidRDefault="009E46DD">
      <w:pPr>
        <w:widowControl/>
        <w:ind w:firstLine="283"/>
        <w:jc w:val="both"/>
        <w:rPr>
          <w:sz w:val="24"/>
          <w:szCs w:val="24"/>
        </w:rPr>
      </w:pPr>
      <w:r w:rsidRPr="00A56FE0">
        <w:rPr>
          <w:sz w:val="24"/>
          <w:szCs w:val="24"/>
        </w:rPr>
        <w:t>17. Osoba z upośledzeniem umysłowym w realiach współczesnego świata / red. Maria Chodkowska, Danuta Osik</w:t>
      </w:r>
      <w:r w:rsidR="00BE4A66">
        <w:rPr>
          <w:sz w:val="24"/>
          <w:szCs w:val="24"/>
        </w:rPr>
        <w:t xml:space="preserve"> </w:t>
      </w:r>
      <w:r w:rsidRPr="00A56FE0">
        <w:rPr>
          <w:sz w:val="24"/>
          <w:szCs w:val="24"/>
        </w:rPr>
        <w:t>-</w:t>
      </w:r>
      <w:r w:rsidR="00BE4A66">
        <w:rPr>
          <w:sz w:val="24"/>
          <w:szCs w:val="24"/>
        </w:rPr>
        <w:t xml:space="preserve"> </w:t>
      </w:r>
      <w:proofErr w:type="spellStart"/>
      <w:r w:rsidRPr="00A56FE0">
        <w:rPr>
          <w:sz w:val="24"/>
          <w:szCs w:val="24"/>
        </w:rPr>
        <w:t>Chudowolska</w:t>
      </w:r>
      <w:proofErr w:type="spellEnd"/>
      <w:r w:rsidRPr="00A56FE0">
        <w:rPr>
          <w:sz w:val="24"/>
          <w:szCs w:val="24"/>
        </w:rPr>
        <w:t>. - Kraków : Oficyna Wydawnicza Impuls, 2011.</w:t>
      </w:r>
    </w:p>
    <w:p w:rsidR="00E6194A" w:rsidRPr="00A56FE0" w:rsidRDefault="001C26AA">
      <w:pPr>
        <w:widowControl/>
        <w:ind w:firstLine="283"/>
        <w:jc w:val="both"/>
        <w:rPr>
          <w:sz w:val="24"/>
          <w:szCs w:val="24"/>
        </w:rPr>
      </w:pPr>
      <w:r w:rsidRPr="00A56FE0">
        <w:rPr>
          <w:b/>
          <w:bCs/>
          <w:sz w:val="24"/>
          <w:szCs w:val="24"/>
        </w:rPr>
        <w:t>Rawa</w:t>
      </w:r>
      <w:r w:rsidR="009E46DD" w:rsidRPr="00A56FE0">
        <w:rPr>
          <w:b/>
          <w:bCs/>
          <w:sz w:val="24"/>
          <w:szCs w:val="24"/>
        </w:rPr>
        <w:t xml:space="preserve"> </w:t>
      </w:r>
      <w:proofErr w:type="spellStart"/>
      <w:r w:rsidR="009E46DD" w:rsidRPr="00A56FE0">
        <w:rPr>
          <w:b/>
          <w:bCs/>
          <w:sz w:val="24"/>
          <w:szCs w:val="24"/>
        </w:rPr>
        <w:t>Maz</w:t>
      </w:r>
      <w:proofErr w:type="spellEnd"/>
      <w:r w:rsidR="009E46DD" w:rsidRPr="00A56FE0">
        <w:rPr>
          <w:b/>
          <w:bCs/>
          <w:sz w:val="24"/>
          <w:szCs w:val="24"/>
        </w:rPr>
        <w:t>.:</w:t>
      </w:r>
      <w:r w:rsidRPr="00A56FE0">
        <w:rPr>
          <w:b/>
          <w:bCs/>
          <w:sz w:val="24"/>
          <w:szCs w:val="24"/>
        </w:rPr>
        <w:t xml:space="preserve"> </w:t>
      </w:r>
      <w:r w:rsidRPr="00A56FE0">
        <w:rPr>
          <w:sz w:val="24"/>
          <w:szCs w:val="24"/>
        </w:rPr>
        <w:t xml:space="preserve">sygn. 29372;  </w:t>
      </w:r>
    </w:p>
    <w:p w:rsidR="00E6194A" w:rsidRPr="00A56FE0" w:rsidRDefault="00E6194A">
      <w:pPr>
        <w:widowControl/>
        <w:ind w:firstLine="283"/>
        <w:jc w:val="both"/>
        <w:rPr>
          <w:sz w:val="24"/>
          <w:szCs w:val="24"/>
        </w:rPr>
      </w:pPr>
    </w:p>
    <w:p w:rsidR="00E6194A" w:rsidRPr="00A56FE0" w:rsidRDefault="009E46DD">
      <w:pPr>
        <w:widowControl/>
        <w:ind w:firstLine="283"/>
        <w:jc w:val="both"/>
        <w:rPr>
          <w:sz w:val="24"/>
          <w:szCs w:val="24"/>
        </w:rPr>
      </w:pPr>
      <w:r w:rsidRPr="00A56FE0">
        <w:rPr>
          <w:sz w:val="24"/>
          <w:szCs w:val="24"/>
        </w:rPr>
        <w:t>18. Rodzice dzieci z autyzmem / Ewa Pisula. - Warszawa : Wydawnictwo Naukowe PWN, 2012.</w:t>
      </w:r>
    </w:p>
    <w:p w:rsidR="00E6194A" w:rsidRPr="00A56FE0" w:rsidRDefault="001C26AA">
      <w:pPr>
        <w:widowControl/>
        <w:ind w:firstLine="283"/>
        <w:jc w:val="both"/>
        <w:rPr>
          <w:sz w:val="24"/>
          <w:szCs w:val="24"/>
        </w:rPr>
      </w:pPr>
      <w:r w:rsidRPr="00A56FE0">
        <w:rPr>
          <w:b/>
          <w:bCs/>
          <w:sz w:val="24"/>
          <w:szCs w:val="24"/>
        </w:rPr>
        <w:t>Rawa</w:t>
      </w:r>
      <w:r w:rsidR="009E46DD" w:rsidRPr="00A56FE0">
        <w:rPr>
          <w:b/>
          <w:bCs/>
          <w:sz w:val="24"/>
          <w:szCs w:val="24"/>
        </w:rPr>
        <w:t xml:space="preserve"> </w:t>
      </w:r>
      <w:proofErr w:type="spellStart"/>
      <w:r w:rsidR="009E46DD" w:rsidRPr="00A56FE0">
        <w:rPr>
          <w:b/>
          <w:bCs/>
          <w:sz w:val="24"/>
          <w:szCs w:val="24"/>
        </w:rPr>
        <w:t>Maz</w:t>
      </w:r>
      <w:proofErr w:type="spellEnd"/>
      <w:r w:rsidR="009E46DD" w:rsidRPr="00A56FE0">
        <w:rPr>
          <w:b/>
          <w:bCs/>
          <w:sz w:val="24"/>
          <w:szCs w:val="24"/>
        </w:rPr>
        <w:t>.:</w:t>
      </w:r>
      <w:r w:rsidRPr="00A56FE0">
        <w:rPr>
          <w:b/>
          <w:bCs/>
          <w:sz w:val="24"/>
          <w:szCs w:val="24"/>
        </w:rPr>
        <w:t xml:space="preserve"> </w:t>
      </w:r>
      <w:r w:rsidRPr="00A56FE0">
        <w:rPr>
          <w:sz w:val="24"/>
          <w:szCs w:val="24"/>
        </w:rPr>
        <w:t xml:space="preserve">sygn. 29703;  </w:t>
      </w:r>
    </w:p>
    <w:p w:rsidR="00E6194A" w:rsidRPr="00A56FE0" w:rsidRDefault="00E6194A" w:rsidP="001C26AA">
      <w:pPr>
        <w:widowControl/>
        <w:jc w:val="both"/>
        <w:rPr>
          <w:sz w:val="24"/>
          <w:szCs w:val="24"/>
        </w:rPr>
      </w:pPr>
    </w:p>
    <w:p w:rsidR="00E6194A" w:rsidRPr="00A56FE0" w:rsidRDefault="009E46DD">
      <w:pPr>
        <w:widowControl/>
        <w:ind w:firstLine="283"/>
        <w:jc w:val="both"/>
        <w:rPr>
          <w:sz w:val="24"/>
          <w:szCs w:val="24"/>
        </w:rPr>
      </w:pPr>
      <w:r w:rsidRPr="00A56FE0">
        <w:rPr>
          <w:sz w:val="24"/>
          <w:szCs w:val="24"/>
        </w:rPr>
        <w:t xml:space="preserve">19. Spektrum zaburzeń autystycznych : przewodnik dla początkujących : podstawowe informacje dla rodziców i pedagogów / Paul G. Taylor ; </w:t>
      </w:r>
      <w:proofErr w:type="spellStart"/>
      <w:r w:rsidRPr="00A56FE0">
        <w:rPr>
          <w:sz w:val="24"/>
          <w:szCs w:val="24"/>
        </w:rPr>
        <w:t>tł</w:t>
      </w:r>
      <w:proofErr w:type="spellEnd"/>
      <w:r w:rsidRPr="00A56FE0">
        <w:rPr>
          <w:sz w:val="24"/>
          <w:szCs w:val="24"/>
        </w:rPr>
        <w:t>. Joanna Jedlińska. - Warszawa : Fraszka Edukacyjna, 2011.</w:t>
      </w:r>
    </w:p>
    <w:p w:rsidR="00E6194A" w:rsidRPr="00A56FE0" w:rsidRDefault="001C26AA">
      <w:pPr>
        <w:widowControl/>
        <w:ind w:firstLine="283"/>
        <w:jc w:val="both"/>
        <w:rPr>
          <w:sz w:val="24"/>
          <w:szCs w:val="24"/>
        </w:rPr>
      </w:pPr>
      <w:r w:rsidRPr="00A56FE0">
        <w:rPr>
          <w:b/>
          <w:bCs/>
          <w:sz w:val="24"/>
          <w:szCs w:val="24"/>
        </w:rPr>
        <w:t xml:space="preserve">Rawa </w:t>
      </w:r>
      <w:proofErr w:type="spellStart"/>
      <w:r w:rsidRPr="00A56FE0">
        <w:rPr>
          <w:b/>
          <w:bCs/>
          <w:sz w:val="24"/>
          <w:szCs w:val="24"/>
        </w:rPr>
        <w:t>Maz</w:t>
      </w:r>
      <w:proofErr w:type="spellEnd"/>
      <w:r w:rsidRPr="00A56FE0">
        <w:rPr>
          <w:b/>
          <w:bCs/>
          <w:sz w:val="24"/>
          <w:szCs w:val="24"/>
        </w:rPr>
        <w:t>.</w:t>
      </w:r>
      <w:r w:rsidR="009E46DD" w:rsidRPr="00A56FE0">
        <w:rPr>
          <w:b/>
          <w:bCs/>
          <w:sz w:val="24"/>
          <w:szCs w:val="24"/>
        </w:rPr>
        <w:t>:</w:t>
      </w:r>
      <w:r w:rsidRPr="00A56FE0">
        <w:rPr>
          <w:b/>
          <w:bCs/>
          <w:sz w:val="24"/>
          <w:szCs w:val="24"/>
        </w:rPr>
        <w:t xml:space="preserve"> </w:t>
      </w:r>
      <w:r w:rsidRPr="00A56FE0">
        <w:rPr>
          <w:sz w:val="24"/>
          <w:szCs w:val="24"/>
        </w:rPr>
        <w:t xml:space="preserve">sygn. 29647;  </w:t>
      </w:r>
    </w:p>
    <w:p w:rsidR="00E6194A" w:rsidRPr="00A56FE0" w:rsidRDefault="00E6194A">
      <w:pPr>
        <w:widowControl/>
        <w:ind w:firstLine="283"/>
        <w:jc w:val="both"/>
        <w:rPr>
          <w:sz w:val="24"/>
          <w:szCs w:val="24"/>
        </w:rPr>
      </w:pPr>
    </w:p>
    <w:p w:rsidR="00E6194A" w:rsidRPr="00A56FE0" w:rsidRDefault="009E46DD">
      <w:pPr>
        <w:widowControl/>
        <w:ind w:firstLine="283"/>
        <w:jc w:val="both"/>
        <w:rPr>
          <w:sz w:val="24"/>
          <w:szCs w:val="24"/>
        </w:rPr>
      </w:pPr>
      <w:r w:rsidRPr="00A56FE0">
        <w:rPr>
          <w:sz w:val="24"/>
          <w:szCs w:val="24"/>
        </w:rPr>
        <w:t xml:space="preserve">20. Techniki i metody relaksacyjne w wychowaniu, edukacji i terapii : scenariusze pracy z dziećmi i młodzieżą / Gabriela </w:t>
      </w:r>
      <w:proofErr w:type="spellStart"/>
      <w:r w:rsidRPr="00A56FE0">
        <w:rPr>
          <w:sz w:val="24"/>
          <w:szCs w:val="24"/>
        </w:rPr>
        <w:t>Dobińska</w:t>
      </w:r>
      <w:proofErr w:type="spellEnd"/>
      <w:r w:rsidRPr="00A56FE0">
        <w:rPr>
          <w:sz w:val="24"/>
          <w:szCs w:val="24"/>
        </w:rPr>
        <w:t xml:space="preserve">, Angelika </w:t>
      </w:r>
      <w:proofErr w:type="spellStart"/>
      <w:r w:rsidRPr="00A56FE0">
        <w:rPr>
          <w:sz w:val="24"/>
          <w:szCs w:val="24"/>
        </w:rPr>
        <w:t>Cieślikowska-Ryczko</w:t>
      </w:r>
      <w:proofErr w:type="spellEnd"/>
      <w:r w:rsidRPr="00A56FE0">
        <w:rPr>
          <w:sz w:val="24"/>
          <w:szCs w:val="24"/>
        </w:rPr>
        <w:t>. - Łódź : Wydawnictwo Uniwersytetu Łódzkiego, 2019.</w:t>
      </w:r>
    </w:p>
    <w:p w:rsidR="00E6194A" w:rsidRPr="00A56FE0" w:rsidRDefault="009E46DD">
      <w:pPr>
        <w:widowControl/>
        <w:ind w:firstLine="283"/>
        <w:jc w:val="both"/>
        <w:rPr>
          <w:sz w:val="24"/>
          <w:szCs w:val="24"/>
        </w:rPr>
      </w:pPr>
      <w:r w:rsidRPr="00A56FE0">
        <w:rPr>
          <w:sz w:val="24"/>
          <w:szCs w:val="24"/>
        </w:rPr>
        <w:t>(Terapia Pedagogiczna : warsztaty i scenariusze zajęć)</w:t>
      </w:r>
    </w:p>
    <w:p w:rsidR="00E6194A" w:rsidRPr="00A56FE0" w:rsidRDefault="001C26AA">
      <w:pPr>
        <w:widowControl/>
        <w:ind w:firstLine="283"/>
        <w:jc w:val="both"/>
        <w:rPr>
          <w:sz w:val="24"/>
          <w:szCs w:val="24"/>
        </w:rPr>
      </w:pPr>
      <w:r w:rsidRPr="00A56FE0">
        <w:rPr>
          <w:b/>
          <w:bCs/>
          <w:sz w:val="24"/>
          <w:szCs w:val="24"/>
        </w:rPr>
        <w:t>Rawa</w:t>
      </w:r>
      <w:r w:rsidR="009E46DD" w:rsidRPr="00A56FE0">
        <w:rPr>
          <w:b/>
          <w:bCs/>
          <w:sz w:val="24"/>
          <w:szCs w:val="24"/>
        </w:rPr>
        <w:t xml:space="preserve"> </w:t>
      </w:r>
      <w:proofErr w:type="spellStart"/>
      <w:r w:rsidR="009E46DD" w:rsidRPr="00A56FE0">
        <w:rPr>
          <w:b/>
          <w:bCs/>
          <w:sz w:val="24"/>
          <w:szCs w:val="24"/>
        </w:rPr>
        <w:t>Maz</w:t>
      </w:r>
      <w:proofErr w:type="spellEnd"/>
      <w:r w:rsidR="009E46DD" w:rsidRPr="00A56FE0">
        <w:rPr>
          <w:b/>
          <w:bCs/>
          <w:sz w:val="24"/>
          <w:szCs w:val="24"/>
        </w:rPr>
        <w:t>.:</w:t>
      </w:r>
      <w:r w:rsidRPr="00A56FE0">
        <w:rPr>
          <w:b/>
          <w:bCs/>
          <w:sz w:val="24"/>
          <w:szCs w:val="24"/>
        </w:rPr>
        <w:t xml:space="preserve"> </w:t>
      </w:r>
      <w:r w:rsidRPr="00A56FE0">
        <w:rPr>
          <w:sz w:val="24"/>
          <w:szCs w:val="24"/>
        </w:rPr>
        <w:t xml:space="preserve">sygn. 30719;  </w:t>
      </w:r>
    </w:p>
    <w:p w:rsidR="00E6194A" w:rsidRPr="00A56FE0" w:rsidRDefault="00E6194A">
      <w:pPr>
        <w:widowControl/>
        <w:ind w:firstLine="283"/>
        <w:jc w:val="both"/>
        <w:rPr>
          <w:sz w:val="24"/>
          <w:szCs w:val="24"/>
        </w:rPr>
      </w:pPr>
    </w:p>
    <w:p w:rsidR="00E6194A" w:rsidRPr="00A56FE0" w:rsidRDefault="009E46DD">
      <w:pPr>
        <w:widowControl/>
        <w:ind w:firstLine="283"/>
        <w:jc w:val="both"/>
        <w:rPr>
          <w:sz w:val="24"/>
          <w:szCs w:val="24"/>
        </w:rPr>
      </w:pPr>
      <w:r w:rsidRPr="00A56FE0">
        <w:rPr>
          <w:sz w:val="24"/>
          <w:szCs w:val="24"/>
        </w:rPr>
        <w:t>21. Techniki socjoterapeutyczne w pracy z dzieckiem agresywnym / Renata Szczepanik, Agnieszka Jaros. - Łódź : Wydawnictwo Uniwersytetu Łódzkiego, 2016.</w:t>
      </w:r>
    </w:p>
    <w:p w:rsidR="00E6194A" w:rsidRPr="00A56FE0" w:rsidRDefault="009E46DD">
      <w:pPr>
        <w:widowControl/>
        <w:ind w:firstLine="283"/>
        <w:jc w:val="both"/>
        <w:rPr>
          <w:sz w:val="24"/>
          <w:szCs w:val="24"/>
        </w:rPr>
      </w:pPr>
      <w:r w:rsidRPr="00A56FE0">
        <w:rPr>
          <w:sz w:val="24"/>
          <w:szCs w:val="24"/>
        </w:rPr>
        <w:t>(Terapia Pedagogiczna : warsztaty i scenariusze zajęć)</w:t>
      </w:r>
    </w:p>
    <w:p w:rsidR="00E6194A" w:rsidRPr="00A56FE0" w:rsidRDefault="001C26AA">
      <w:pPr>
        <w:widowControl/>
        <w:ind w:firstLine="283"/>
        <w:jc w:val="both"/>
        <w:rPr>
          <w:sz w:val="24"/>
          <w:szCs w:val="24"/>
        </w:rPr>
      </w:pPr>
      <w:r w:rsidRPr="00A56FE0">
        <w:rPr>
          <w:b/>
          <w:bCs/>
          <w:sz w:val="24"/>
          <w:szCs w:val="24"/>
        </w:rPr>
        <w:t xml:space="preserve">Rawa </w:t>
      </w:r>
      <w:proofErr w:type="spellStart"/>
      <w:r w:rsidR="009E46DD" w:rsidRPr="00A56FE0">
        <w:rPr>
          <w:b/>
          <w:bCs/>
          <w:sz w:val="24"/>
          <w:szCs w:val="24"/>
        </w:rPr>
        <w:t>Maz</w:t>
      </w:r>
      <w:proofErr w:type="spellEnd"/>
      <w:r w:rsidR="009E46DD" w:rsidRPr="00A56FE0">
        <w:rPr>
          <w:b/>
          <w:bCs/>
          <w:sz w:val="24"/>
          <w:szCs w:val="24"/>
        </w:rPr>
        <w:t>.:</w:t>
      </w:r>
      <w:r w:rsidRPr="00A56FE0">
        <w:rPr>
          <w:b/>
          <w:bCs/>
          <w:sz w:val="24"/>
          <w:szCs w:val="24"/>
        </w:rPr>
        <w:t xml:space="preserve"> </w:t>
      </w:r>
      <w:r w:rsidRPr="00A56FE0">
        <w:rPr>
          <w:sz w:val="24"/>
          <w:szCs w:val="24"/>
        </w:rPr>
        <w:t xml:space="preserve">sygn. 30057;  </w:t>
      </w:r>
    </w:p>
    <w:p w:rsidR="00E6194A" w:rsidRPr="00A56FE0" w:rsidRDefault="00E6194A">
      <w:pPr>
        <w:widowControl/>
        <w:ind w:firstLine="283"/>
        <w:jc w:val="both"/>
        <w:rPr>
          <w:sz w:val="24"/>
          <w:szCs w:val="24"/>
        </w:rPr>
      </w:pPr>
    </w:p>
    <w:p w:rsidR="00E6194A" w:rsidRPr="00A56FE0" w:rsidRDefault="009E46DD">
      <w:pPr>
        <w:widowControl/>
        <w:ind w:firstLine="283"/>
        <w:jc w:val="both"/>
        <w:rPr>
          <w:sz w:val="24"/>
          <w:szCs w:val="24"/>
        </w:rPr>
      </w:pPr>
      <w:r w:rsidRPr="00A56FE0">
        <w:rPr>
          <w:sz w:val="24"/>
          <w:szCs w:val="24"/>
        </w:rPr>
        <w:t xml:space="preserve">22. Trudne emocje u dzieci : jak wspólnie rozwiązywać problemy w domu i w szkole / Ross W. Greene ; przełożył Michał Konewka. - Warszawa : </w:t>
      </w:r>
      <w:proofErr w:type="spellStart"/>
      <w:r w:rsidRPr="00A56FE0">
        <w:rPr>
          <w:sz w:val="24"/>
          <w:szCs w:val="24"/>
        </w:rPr>
        <w:t>Edgard</w:t>
      </w:r>
      <w:proofErr w:type="spellEnd"/>
      <w:r w:rsidRPr="00A56FE0">
        <w:rPr>
          <w:sz w:val="24"/>
          <w:szCs w:val="24"/>
        </w:rPr>
        <w:t>, 2014.</w:t>
      </w:r>
    </w:p>
    <w:p w:rsidR="00E6194A" w:rsidRPr="00A56FE0" w:rsidRDefault="009E46DD">
      <w:pPr>
        <w:widowControl/>
        <w:ind w:firstLine="283"/>
        <w:jc w:val="both"/>
        <w:rPr>
          <w:sz w:val="24"/>
          <w:szCs w:val="24"/>
        </w:rPr>
      </w:pPr>
      <w:r w:rsidRPr="00A56FE0">
        <w:rPr>
          <w:sz w:val="24"/>
          <w:szCs w:val="24"/>
        </w:rPr>
        <w:t>(Samo Sedno)</w:t>
      </w:r>
    </w:p>
    <w:p w:rsidR="00E6194A" w:rsidRPr="00A56FE0" w:rsidRDefault="001C26AA">
      <w:pPr>
        <w:widowControl/>
        <w:ind w:firstLine="283"/>
        <w:jc w:val="both"/>
        <w:rPr>
          <w:sz w:val="24"/>
          <w:szCs w:val="24"/>
        </w:rPr>
      </w:pPr>
      <w:r w:rsidRPr="00A56FE0">
        <w:rPr>
          <w:b/>
          <w:bCs/>
          <w:sz w:val="24"/>
          <w:szCs w:val="24"/>
        </w:rPr>
        <w:t>Rawa</w:t>
      </w:r>
      <w:r w:rsidR="009E46DD" w:rsidRPr="00A56FE0">
        <w:rPr>
          <w:b/>
          <w:bCs/>
          <w:sz w:val="24"/>
          <w:szCs w:val="24"/>
        </w:rPr>
        <w:t xml:space="preserve"> </w:t>
      </w:r>
      <w:proofErr w:type="spellStart"/>
      <w:r w:rsidR="009E46DD" w:rsidRPr="00A56FE0">
        <w:rPr>
          <w:b/>
          <w:bCs/>
          <w:sz w:val="24"/>
          <w:szCs w:val="24"/>
        </w:rPr>
        <w:t>Maz</w:t>
      </w:r>
      <w:proofErr w:type="spellEnd"/>
      <w:r w:rsidR="009E46DD" w:rsidRPr="00A56FE0">
        <w:rPr>
          <w:b/>
          <w:bCs/>
          <w:sz w:val="24"/>
          <w:szCs w:val="24"/>
        </w:rPr>
        <w:t>.:</w:t>
      </w:r>
      <w:r w:rsidRPr="00A56FE0">
        <w:rPr>
          <w:b/>
          <w:bCs/>
          <w:sz w:val="24"/>
          <w:szCs w:val="24"/>
        </w:rPr>
        <w:t xml:space="preserve"> </w:t>
      </w:r>
      <w:r w:rsidRPr="00A56FE0">
        <w:rPr>
          <w:sz w:val="24"/>
          <w:szCs w:val="24"/>
        </w:rPr>
        <w:t xml:space="preserve">sygn. 30794;  </w:t>
      </w:r>
    </w:p>
    <w:p w:rsidR="00E6194A" w:rsidRPr="00A56FE0" w:rsidRDefault="00E6194A">
      <w:pPr>
        <w:widowControl/>
        <w:ind w:firstLine="283"/>
        <w:jc w:val="both"/>
        <w:rPr>
          <w:sz w:val="24"/>
          <w:szCs w:val="24"/>
        </w:rPr>
      </w:pPr>
    </w:p>
    <w:p w:rsidR="00E6194A" w:rsidRPr="00A56FE0" w:rsidRDefault="009E46DD">
      <w:pPr>
        <w:widowControl/>
        <w:ind w:firstLine="283"/>
        <w:jc w:val="both"/>
        <w:rPr>
          <w:sz w:val="24"/>
          <w:szCs w:val="24"/>
        </w:rPr>
      </w:pPr>
      <w:r w:rsidRPr="00A56FE0">
        <w:rPr>
          <w:sz w:val="24"/>
          <w:szCs w:val="24"/>
        </w:rPr>
        <w:t xml:space="preserve">23. Uczenie dzieci z autyzmem prowadzenia konwersacji : metoda skryptów i ich wycofywania / </w:t>
      </w:r>
      <w:proofErr w:type="spellStart"/>
      <w:r w:rsidRPr="00A56FE0">
        <w:rPr>
          <w:sz w:val="24"/>
          <w:szCs w:val="24"/>
        </w:rPr>
        <w:t>Lynn</w:t>
      </w:r>
      <w:proofErr w:type="spellEnd"/>
      <w:r w:rsidRPr="00A56FE0">
        <w:rPr>
          <w:sz w:val="24"/>
          <w:szCs w:val="24"/>
        </w:rPr>
        <w:t xml:space="preserve"> E. </w:t>
      </w:r>
      <w:proofErr w:type="spellStart"/>
      <w:r w:rsidRPr="00A56FE0">
        <w:rPr>
          <w:sz w:val="24"/>
          <w:szCs w:val="24"/>
        </w:rPr>
        <w:t>McClannahan</w:t>
      </w:r>
      <w:proofErr w:type="spellEnd"/>
      <w:r w:rsidRPr="00A56FE0">
        <w:rPr>
          <w:sz w:val="24"/>
          <w:szCs w:val="24"/>
        </w:rPr>
        <w:t xml:space="preserve">, Patricia J. </w:t>
      </w:r>
      <w:proofErr w:type="spellStart"/>
      <w:r w:rsidRPr="00A56FE0">
        <w:rPr>
          <w:sz w:val="24"/>
          <w:szCs w:val="24"/>
        </w:rPr>
        <w:t>Krantz</w:t>
      </w:r>
      <w:proofErr w:type="spellEnd"/>
      <w:r w:rsidRPr="00A56FE0">
        <w:rPr>
          <w:sz w:val="24"/>
          <w:szCs w:val="24"/>
        </w:rPr>
        <w:t xml:space="preserve"> ; </w:t>
      </w:r>
      <w:proofErr w:type="spellStart"/>
      <w:r w:rsidRPr="00A56FE0">
        <w:rPr>
          <w:sz w:val="24"/>
          <w:szCs w:val="24"/>
        </w:rPr>
        <w:t>tł</w:t>
      </w:r>
      <w:proofErr w:type="spellEnd"/>
      <w:r w:rsidRPr="00A56FE0">
        <w:rPr>
          <w:sz w:val="24"/>
          <w:szCs w:val="24"/>
        </w:rPr>
        <w:t>. Anna Lubomirska. - Gdańsk : Instytut Wspomagania Rozwoju Dziecka, 2016.</w:t>
      </w:r>
    </w:p>
    <w:p w:rsidR="00E6194A" w:rsidRPr="00A56FE0" w:rsidRDefault="009E46DD">
      <w:pPr>
        <w:widowControl/>
        <w:ind w:firstLine="283"/>
        <w:jc w:val="both"/>
        <w:rPr>
          <w:sz w:val="24"/>
          <w:szCs w:val="24"/>
        </w:rPr>
      </w:pPr>
      <w:r w:rsidRPr="00A56FE0">
        <w:rPr>
          <w:sz w:val="24"/>
          <w:szCs w:val="24"/>
        </w:rPr>
        <w:t>(Autyzm - Instytut Wspomagania Rozwoju Dziecka)</w:t>
      </w:r>
    </w:p>
    <w:p w:rsidR="00E6194A" w:rsidRPr="00A56FE0" w:rsidRDefault="001C26AA">
      <w:pPr>
        <w:widowControl/>
        <w:ind w:firstLine="283"/>
        <w:jc w:val="both"/>
        <w:rPr>
          <w:sz w:val="24"/>
          <w:szCs w:val="24"/>
        </w:rPr>
      </w:pPr>
      <w:r w:rsidRPr="00A56FE0">
        <w:rPr>
          <w:b/>
          <w:bCs/>
          <w:sz w:val="24"/>
          <w:szCs w:val="24"/>
        </w:rPr>
        <w:t>Rawa</w:t>
      </w:r>
      <w:r w:rsidR="009E46DD" w:rsidRPr="00A56FE0">
        <w:rPr>
          <w:b/>
          <w:bCs/>
          <w:sz w:val="24"/>
          <w:szCs w:val="24"/>
        </w:rPr>
        <w:t xml:space="preserve"> </w:t>
      </w:r>
      <w:proofErr w:type="spellStart"/>
      <w:r w:rsidR="009E46DD" w:rsidRPr="00A56FE0">
        <w:rPr>
          <w:b/>
          <w:bCs/>
          <w:sz w:val="24"/>
          <w:szCs w:val="24"/>
        </w:rPr>
        <w:t>Maz</w:t>
      </w:r>
      <w:proofErr w:type="spellEnd"/>
      <w:r w:rsidR="009E46DD" w:rsidRPr="00A56FE0">
        <w:rPr>
          <w:b/>
          <w:bCs/>
          <w:sz w:val="24"/>
          <w:szCs w:val="24"/>
        </w:rPr>
        <w:t>.:</w:t>
      </w:r>
      <w:r w:rsidRPr="00A56FE0">
        <w:rPr>
          <w:b/>
          <w:bCs/>
          <w:sz w:val="24"/>
          <w:szCs w:val="24"/>
        </w:rPr>
        <w:t xml:space="preserve"> </w:t>
      </w:r>
      <w:r w:rsidRPr="00A56FE0">
        <w:rPr>
          <w:sz w:val="24"/>
          <w:szCs w:val="24"/>
        </w:rPr>
        <w:t xml:space="preserve">sygn. 30173;  </w:t>
      </w:r>
    </w:p>
    <w:p w:rsidR="00E6194A" w:rsidRPr="00A56FE0" w:rsidRDefault="00E6194A">
      <w:pPr>
        <w:widowControl/>
        <w:ind w:firstLine="283"/>
        <w:jc w:val="both"/>
        <w:rPr>
          <w:sz w:val="24"/>
          <w:szCs w:val="24"/>
        </w:rPr>
      </w:pPr>
    </w:p>
    <w:p w:rsidR="00E6194A" w:rsidRPr="00A56FE0" w:rsidRDefault="009E46DD">
      <w:pPr>
        <w:widowControl/>
        <w:ind w:firstLine="283"/>
        <w:jc w:val="both"/>
        <w:rPr>
          <w:sz w:val="24"/>
          <w:szCs w:val="24"/>
        </w:rPr>
      </w:pPr>
      <w:r w:rsidRPr="00A56FE0">
        <w:rPr>
          <w:sz w:val="24"/>
          <w:szCs w:val="24"/>
        </w:rPr>
        <w:t xml:space="preserve">24. Uczeń o specjalnych potrzebach wychowawczych w klasie szkolnej / Aneta Paszkiewicz, Małgorzata </w:t>
      </w:r>
      <w:proofErr w:type="spellStart"/>
      <w:r w:rsidRPr="00A56FE0">
        <w:rPr>
          <w:sz w:val="24"/>
          <w:szCs w:val="24"/>
        </w:rPr>
        <w:t>Łobacz</w:t>
      </w:r>
      <w:proofErr w:type="spellEnd"/>
      <w:r w:rsidRPr="00A56FE0">
        <w:rPr>
          <w:sz w:val="24"/>
          <w:szCs w:val="24"/>
        </w:rPr>
        <w:t xml:space="preserve">. - Warszawa : </w:t>
      </w:r>
      <w:proofErr w:type="spellStart"/>
      <w:r w:rsidRPr="00A56FE0">
        <w:rPr>
          <w:sz w:val="24"/>
          <w:szCs w:val="24"/>
        </w:rPr>
        <w:t>Difin</w:t>
      </w:r>
      <w:proofErr w:type="spellEnd"/>
      <w:r w:rsidRPr="00A56FE0">
        <w:rPr>
          <w:sz w:val="24"/>
          <w:szCs w:val="24"/>
        </w:rPr>
        <w:t>, 2013.</w:t>
      </w:r>
    </w:p>
    <w:p w:rsidR="00E6194A" w:rsidRPr="00A56FE0" w:rsidRDefault="009E46DD">
      <w:pPr>
        <w:widowControl/>
        <w:ind w:firstLine="283"/>
        <w:jc w:val="both"/>
        <w:rPr>
          <w:sz w:val="24"/>
          <w:szCs w:val="24"/>
        </w:rPr>
      </w:pPr>
      <w:r w:rsidRPr="00A56FE0">
        <w:rPr>
          <w:b/>
          <w:bCs/>
          <w:sz w:val="24"/>
          <w:szCs w:val="24"/>
        </w:rPr>
        <w:t>Ra</w:t>
      </w:r>
      <w:r w:rsidR="001C26AA" w:rsidRPr="00A56FE0">
        <w:rPr>
          <w:b/>
          <w:bCs/>
          <w:sz w:val="24"/>
          <w:szCs w:val="24"/>
        </w:rPr>
        <w:t>wa</w:t>
      </w:r>
      <w:r w:rsidRPr="00A56FE0">
        <w:rPr>
          <w:b/>
          <w:bCs/>
          <w:sz w:val="24"/>
          <w:szCs w:val="24"/>
        </w:rPr>
        <w:t xml:space="preserve"> </w:t>
      </w:r>
      <w:proofErr w:type="spellStart"/>
      <w:r w:rsidRPr="00A56FE0">
        <w:rPr>
          <w:b/>
          <w:bCs/>
          <w:sz w:val="24"/>
          <w:szCs w:val="24"/>
        </w:rPr>
        <w:t>Maz</w:t>
      </w:r>
      <w:proofErr w:type="spellEnd"/>
      <w:r w:rsidRPr="00A56FE0">
        <w:rPr>
          <w:b/>
          <w:bCs/>
          <w:sz w:val="24"/>
          <w:szCs w:val="24"/>
        </w:rPr>
        <w:t>.:</w:t>
      </w:r>
      <w:r w:rsidR="001C26AA" w:rsidRPr="00A56FE0">
        <w:rPr>
          <w:b/>
          <w:bCs/>
          <w:sz w:val="24"/>
          <w:szCs w:val="24"/>
        </w:rPr>
        <w:t xml:space="preserve"> </w:t>
      </w:r>
      <w:r w:rsidR="001C26AA" w:rsidRPr="00A56FE0">
        <w:rPr>
          <w:sz w:val="24"/>
          <w:szCs w:val="24"/>
        </w:rPr>
        <w:t xml:space="preserve">sygn. 29804;  </w:t>
      </w:r>
    </w:p>
    <w:p w:rsidR="00E6194A" w:rsidRPr="00A56FE0" w:rsidRDefault="00E6194A">
      <w:pPr>
        <w:widowControl/>
        <w:ind w:firstLine="283"/>
        <w:jc w:val="both"/>
        <w:rPr>
          <w:sz w:val="24"/>
          <w:szCs w:val="24"/>
        </w:rPr>
      </w:pPr>
    </w:p>
    <w:p w:rsidR="00E6194A" w:rsidRPr="00A56FE0" w:rsidRDefault="009E46DD">
      <w:pPr>
        <w:widowControl/>
        <w:ind w:firstLine="283"/>
        <w:jc w:val="both"/>
        <w:rPr>
          <w:sz w:val="24"/>
          <w:szCs w:val="24"/>
        </w:rPr>
      </w:pPr>
      <w:r w:rsidRPr="00A56FE0">
        <w:rPr>
          <w:sz w:val="24"/>
          <w:szCs w:val="24"/>
        </w:rPr>
        <w:t>25. W świecie emocji i uczuć : wierszyki i ćwiczenia kształcące umiejętność rozpoznawania i nazywania stanów emocjonalnych / [teksty rymowanek Arkadiusz Maćkowiak ; opracowanie merytoryczne i graficzne Magdalena Hinz]. - Gdańsk : Grupa Wydawnicza Harmonia - Wydawnictwo Harmonia, 2019.</w:t>
      </w:r>
    </w:p>
    <w:p w:rsidR="00E6194A" w:rsidRPr="00A56FE0" w:rsidRDefault="001C26AA">
      <w:pPr>
        <w:widowControl/>
        <w:ind w:firstLine="283"/>
        <w:jc w:val="both"/>
        <w:rPr>
          <w:sz w:val="24"/>
          <w:szCs w:val="24"/>
        </w:rPr>
      </w:pPr>
      <w:r w:rsidRPr="00A56FE0">
        <w:rPr>
          <w:b/>
          <w:bCs/>
          <w:sz w:val="24"/>
          <w:szCs w:val="24"/>
        </w:rPr>
        <w:t>Rawa</w:t>
      </w:r>
      <w:r w:rsidR="009E46DD" w:rsidRPr="00A56FE0">
        <w:rPr>
          <w:b/>
          <w:bCs/>
          <w:sz w:val="24"/>
          <w:szCs w:val="24"/>
        </w:rPr>
        <w:t xml:space="preserve"> </w:t>
      </w:r>
      <w:proofErr w:type="spellStart"/>
      <w:r w:rsidR="009E46DD" w:rsidRPr="00A56FE0">
        <w:rPr>
          <w:b/>
          <w:bCs/>
          <w:sz w:val="24"/>
          <w:szCs w:val="24"/>
        </w:rPr>
        <w:t>Maz</w:t>
      </w:r>
      <w:proofErr w:type="spellEnd"/>
      <w:r w:rsidR="009E46DD" w:rsidRPr="00A56FE0">
        <w:rPr>
          <w:b/>
          <w:bCs/>
          <w:sz w:val="24"/>
          <w:szCs w:val="24"/>
        </w:rPr>
        <w:t>.:</w:t>
      </w:r>
      <w:r w:rsidRPr="00A56FE0">
        <w:rPr>
          <w:b/>
          <w:bCs/>
          <w:sz w:val="24"/>
          <w:szCs w:val="24"/>
        </w:rPr>
        <w:t xml:space="preserve"> </w:t>
      </w:r>
      <w:r w:rsidRPr="00A56FE0">
        <w:rPr>
          <w:sz w:val="24"/>
          <w:szCs w:val="24"/>
        </w:rPr>
        <w:t xml:space="preserve">sygn. 30788;  </w:t>
      </w:r>
    </w:p>
    <w:p w:rsidR="00E6194A" w:rsidRDefault="00E6194A">
      <w:pPr>
        <w:widowControl/>
        <w:ind w:firstLine="283"/>
        <w:jc w:val="both"/>
      </w:pPr>
    </w:p>
    <w:p w:rsidR="00E6194A" w:rsidRPr="00407616" w:rsidRDefault="009E46DD">
      <w:pPr>
        <w:widowControl/>
        <w:ind w:firstLine="283"/>
        <w:jc w:val="both"/>
        <w:rPr>
          <w:sz w:val="24"/>
          <w:szCs w:val="24"/>
        </w:rPr>
      </w:pPr>
      <w:r w:rsidRPr="00407616">
        <w:rPr>
          <w:sz w:val="24"/>
          <w:szCs w:val="24"/>
        </w:rPr>
        <w:t xml:space="preserve">26. Zabawy dla dzieci z autyzmem / Magdalena </w:t>
      </w:r>
      <w:proofErr w:type="spellStart"/>
      <w:r w:rsidRPr="00407616">
        <w:rPr>
          <w:sz w:val="24"/>
          <w:szCs w:val="24"/>
        </w:rPr>
        <w:t>Sabik</w:t>
      </w:r>
      <w:proofErr w:type="spellEnd"/>
      <w:r w:rsidRPr="00407616">
        <w:rPr>
          <w:sz w:val="24"/>
          <w:szCs w:val="24"/>
        </w:rPr>
        <w:t xml:space="preserve">, Anna </w:t>
      </w:r>
      <w:proofErr w:type="spellStart"/>
      <w:r w:rsidRPr="00407616">
        <w:rPr>
          <w:sz w:val="24"/>
          <w:szCs w:val="24"/>
        </w:rPr>
        <w:t>Szczypczyk</w:t>
      </w:r>
      <w:proofErr w:type="spellEnd"/>
      <w:r w:rsidRPr="00407616">
        <w:rPr>
          <w:sz w:val="24"/>
          <w:szCs w:val="24"/>
        </w:rPr>
        <w:t xml:space="preserve">. - Gdańsk : Harmonia </w:t>
      </w:r>
      <w:proofErr w:type="spellStart"/>
      <w:r w:rsidRPr="00407616">
        <w:rPr>
          <w:sz w:val="24"/>
          <w:szCs w:val="24"/>
        </w:rPr>
        <w:t>Universalis</w:t>
      </w:r>
      <w:proofErr w:type="spellEnd"/>
      <w:r w:rsidRPr="00407616">
        <w:rPr>
          <w:sz w:val="24"/>
          <w:szCs w:val="24"/>
        </w:rPr>
        <w:t>, 2012.</w:t>
      </w:r>
    </w:p>
    <w:p w:rsidR="00E6194A" w:rsidRPr="00407616" w:rsidRDefault="001C26AA">
      <w:pPr>
        <w:widowControl/>
        <w:ind w:firstLine="283"/>
        <w:jc w:val="both"/>
        <w:rPr>
          <w:sz w:val="24"/>
          <w:szCs w:val="24"/>
        </w:rPr>
      </w:pPr>
      <w:r w:rsidRPr="00407616">
        <w:rPr>
          <w:b/>
          <w:bCs/>
          <w:sz w:val="24"/>
          <w:szCs w:val="24"/>
        </w:rPr>
        <w:t>Rawa</w:t>
      </w:r>
      <w:r w:rsidR="009E46DD" w:rsidRPr="00407616">
        <w:rPr>
          <w:b/>
          <w:bCs/>
          <w:sz w:val="24"/>
          <w:szCs w:val="24"/>
        </w:rPr>
        <w:t xml:space="preserve"> </w:t>
      </w:r>
      <w:proofErr w:type="spellStart"/>
      <w:r w:rsidR="009E46DD" w:rsidRPr="00407616">
        <w:rPr>
          <w:b/>
          <w:bCs/>
          <w:sz w:val="24"/>
          <w:szCs w:val="24"/>
        </w:rPr>
        <w:t>Maz</w:t>
      </w:r>
      <w:proofErr w:type="spellEnd"/>
      <w:r w:rsidR="009E46DD" w:rsidRPr="00407616">
        <w:rPr>
          <w:b/>
          <w:bCs/>
          <w:sz w:val="24"/>
          <w:szCs w:val="24"/>
        </w:rPr>
        <w:t>.:</w:t>
      </w:r>
      <w:r w:rsidRPr="00407616">
        <w:rPr>
          <w:b/>
          <w:bCs/>
          <w:sz w:val="24"/>
          <w:szCs w:val="24"/>
        </w:rPr>
        <w:t xml:space="preserve"> </w:t>
      </w:r>
      <w:r w:rsidRPr="00407616">
        <w:rPr>
          <w:sz w:val="24"/>
          <w:szCs w:val="24"/>
        </w:rPr>
        <w:t xml:space="preserve">sygn. 29981;  </w:t>
      </w:r>
    </w:p>
    <w:p w:rsidR="00E6194A" w:rsidRPr="00407616" w:rsidRDefault="00E6194A">
      <w:pPr>
        <w:widowControl/>
        <w:ind w:firstLine="283"/>
        <w:jc w:val="both"/>
        <w:rPr>
          <w:sz w:val="24"/>
          <w:szCs w:val="24"/>
        </w:rPr>
      </w:pPr>
    </w:p>
    <w:p w:rsidR="00E6194A" w:rsidRPr="00407616" w:rsidRDefault="009E46DD">
      <w:pPr>
        <w:widowControl/>
        <w:ind w:firstLine="283"/>
        <w:jc w:val="both"/>
        <w:rPr>
          <w:sz w:val="24"/>
          <w:szCs w:val="24"/>
        </w:rPr>
      </w:pPr>
      <w:r w:rsidRPr="00407616">
        <w:rPr>
          <w:sz w:val="24"/>
          <w:szCs w:val="24"/>
        </w:rPr>
        <w:t xml:space="preserve">27. Zabawy i gry ruchowe dla dzieci poruszających się na wózkach inwalidzkich / Piotr </w:t>
      </w:r>
      <w:proofErr w:type="spellStart"/>
      <w:r w:rsidRPr="00407616">
        <w:rPr>
          <w:sz w:val="24"/>
          <w:szCs w:val="24"/>
        </w:rPr>
        <w:t>Winczewski</w:t>
      </w:r>
      <w:proofErr w:type="spellEnd"/>
      <w:r w:rsidRPr="00407616">
        <w:rPr>
          <w:sz w:val="24"/>
          <w:szCs w:val="24"/>
        </w:rPr>
        <w:t>. - Kielce : JEDNOŚĆ, 2013.</w:t>
      </w:r>
    </w:p>
    <w:p w:rsidR="00E6194A" w:rsidRDefault="001C26AA" w:rsidP="00121998">
      <w:pPr>
        <w:widowControl/>
        <w:ind w:firstLine="283"/>
        <w:jc w:val="both"/>
        <w:rPr>
          <w:sz w:val="24"/>
          <w:szCs w:val="24"/>
        </w:rPr>
      </w:pPr>
      <w:r w:rsidRPr="00407616">
        <w:rPr>
          <w:b/>
          <w:bCs/>
          <w:sz w:val="24"/>
          <w:szCs w:val="24"/>
        </w:rPr>
        <w:t>Rawa</w:t>
      </w:r>
      <w:r w:rsidR="009E46DD" w:rsidRPr="00407616">
        <w:rPr>
          <w:b/>
          <w:bCs/>
          <w:sz w:val="24"/>
          <w:szCs w:val="24"/>
        </w:rPr>
        <w:t xml:space="preserve"> </w:t>
      </w:r>
      <w:proofErr w:type="spellStart"/>
      <w:r w:rsidR="009E46DD" w:rsidRPr="00407616">
        <w:rPr>
          <w:b/>
          <w:bCs/>
          <w:sz w:val="24"/>
          <w:szCs w:val="24"/>
        </w:rPr>
        <w:t>Maz</w:t>
      </w:r>
      <w:proofErr w:type="spellEnd"/>
      <w:r w:rsidR="009E46DD" w:rsidRPr="00407616">
        <w:rPr>
          <w:b/>
          <w:bCs/>
          <w:sz w:val="24"/>
          <w:szCs w:val="24"/>
        </w:rPr>
        <w:t>.:</w:t>
      </w:r>
      <w:r w:rsidRPr="00407616">
        <w:rPr>
          <w:b/>
          <w:bCs/>
          <w:sz w:val="24"/>
          <w:szCs w:val="24"/>
        </w:rPr>
        <w:t xml:space="preserve"> </w:t>
      </w:r>
      <w:r w:rsidRPr="00407616">
        <w:rPr>
          <w:sz w:val="24"/>
          <w:szCs w:val="24"/>
        </w:rPr>
        <w:t xml:space="preserve">sygn. 30664;  </w:t>
      </w:r>
    </w:p>
    <w:p w:rsidR="00121998" w:rsidRPr="00407616" w:rsidRDefault="00121998" w:rsidP="00121998">
      <w:pPr>
        <w:widowControl/>
        <w:ind w:firstLine="283"/>
        <w:jc w:val="both"/>
        <w:rPr>
          <w:sz w:val="24"/>
          <w:szCs w:val="24"/>
        </w:rPr>
      </w:pPr>
    </w:p>
    <w:p w:rsidR="00E6194A" w:rsidRPr="00407616" w:rsidRDefault="009E46DD">
      <w:pPr>
        <w:widowControl/>
        <w:ind w:firstLine="283"/>
        <w:jc w:val="both"/>
        <w:rPr>
          <w:sz w:val="24"/>
          <w:szCs w:val="24"/>
        </w:rPr>
      </w:pPr>
      <w:r w:rsidRPr="00407616">
        <w:rPr>
          <w:sz w:val="24"/>
          <w:szCs w:val="24"/>
        </w:rPr>
        <w:t xml:space="preserve">28. Zachowania agresywne dzieci i młodzieży : uwarunkowania oraz możliwości ich przezwyciężania / red. Danuta Borecka-Biernat. - Warszawa : </w:t>
      </w:r>
      <w:proofErr w:type="spellStart"/>
      <w:r w:rsidRPr="00407616">
        <w:rPr>
          <w:sz w:val="24"/>
          <w:szCs w:val="24"/>
        </w:rPr>
        <w:t>Difin</w:t>
      </w:r>
      <w:proofErr w:type="spellEnd"/>
      <w:r w:rsidRPr="00407616">
        <w:rPr>
          <w:sz w:val="24"/>
          <w:szCs w:val="24"/>
        </w:rPr>
        <w:t>, 2013.</w:t>
      </w:r>
    </w:p>
    <w:p w:rsidR="00E6194A" w:rsidRPr="00407616" w:rsidRDefault="001C26AA">
      <w:pPr>
        <w:widowControl/>
        <w:ind w:firstLine="283"/>
        <w:jc w:val="both"/>
        <w:rPr>
          <w:sz w:val="24"/>
          <w:szCs w:val="24"/>
        </w:rPr>
      </w:pPr>
      <w:r w:rsidRPr="00407616">
        <w:rPr>
          <w:b/>
          <w:bCs/>
          <w:sz w:val="24"/>
          <w:szCs w:val="24"/>
        </w:rPr>
        <w:t>Rawa</w:t>
      </w:r>
      <w:r w:rsidR="009E46DD" w:rsidRPr="00407616">
        <w:rPr>
          <w:b/>
          <w:bCs/>
          <w:sz w:val="24"/>
          <w:szCs w:val="24"/>
        </w:rPr>
        <w:t xml:space="preserve"> </w:t>
      </w:r>
      <w:proofErr w:type="spellStart"/>
      <w:r w:rsidR="009E46DD" w:rsidRPr="00407616">
        <w:rPr>
          <w:b/>
          <w:bCs/>
          <w:sz w:val="24"/>
          <w:szCs w:val="24"/>
        </w:rPr>
        <w:t>Maz</w:t>
      </w:r>
      <w:proofErr w:type="spellEnd"/>
      <w:r w:rsidR="009E46DD" w:rsidRPr="00407616">
        <w:rPr>
          <w:b/>
          <w:bCs/>
          <w:sz w:val="24"/>
          <w:szCs w:val="24"/>
        </w:rPr>
        <w:t>.:</w:t>
      </w:r>
      <w:r w:rsidRPr="00407616">
        <w:rPr>
          <w:b/>
          <w:bCs/>
          <w:sz w:val="24"/>
          <w:szCs w:val="24"/>
        </w:rPr>
        <w:t xml:space="preserve"> </w:t>
      </w:r>
      <w:r w:rsidR="00121998">
        <w:rPr>
          <w:sz w:val="24"/>
          <w:szCs w:val="24"/>
        </w:rPr>
        <w:t xml:space="preserve">sygn. 29789; </w:t>
      </w:r>
    </w:p>
    <w:p w:rsidR="009E46DD" w:rsidRDefault="009E46DD">
      <w:pPr>
        <w:widowControl/>
        <w:ind w:firstLine="283"/>
        <w:jc w:val="both"/>
      </w:pPr>
    </w:p>
    <w:p w:rsidR="008E5E28" w:rsidRDefault="008E5E28">
      <w:pPr>
        <w:widowControl/>
        <w:ind w:firstLine="283"/>
        <w:jc w:val="both"/>
      </w:pPr>
    </w:p>
    <w:p w:rsidR="008E5E28" w:rsidRDefault="008E5E28">
      <w:pPr>
        <w:widowControl/>
        <w:ind w:firstLine="283"/>
        <w:jc w:val="both"/>
      </w:pPr>
    </w:p>
    <w:p w:rsidR="008E5E28" w:rsidRDefault="008E5E28">
      <w:pPr>
        <w:widowControl/>
        <w:ind w:firstLine="283"/>
        <w:jc w:val="both"/>
      </w:pPr>
    </w:p>
    <w:p w:rsidR="008E5E28" w:rsidRDefault="008E5E28">
      <w:pPr>
        <w:widowControl/>
        <w:ind w:firstLine="283"/>
        <w:jc w:val="both"/>
      </w:pPr>
    </w:p>
    <w:p w:rsidR="008E5E28" w:rsidRDefault="008E5E28">
      <w:pPr>
        <w:widowControl/>
        <w:ind w:firstLine="283"/>
        <w:jc w:val="both"/>
      </w:pPr>
    </w:p>
    <w:p w:rsidR="008E5E28" w:rsidRDefault="008E5E28">
      <w:pPr>
        <w:widowControl/>
        <w:ind w:firstLine="283"/>
        <w:jc w:val="both"/>
      </w:pPr>
    </w:p>
    <w:p w:rsidR="008E5E28" w:rsidRDefault="008E5E28">
      <w:pPr>
        <w:widowControl/>
        <w:ind w:firstLine="283"/>
        <w:jc w:val="both"/>
      </w:pPr>
    </w:p>
    <w:p w:rsidR="008E5E28" w:rsidRDefault="008E5E28">
      <w:pPr>
        <w:widowControl/>
        <w:ind w:firstLine="283"/>
        <w:jc w:val="both"/>
      </w:pPr>
    </w:p>
    <w:p w:rsidR="008E5E28" w:rsidRDefault="008E5E28">
      <w:pPr>
        <w:widowControl/>
        <w:ind w:firstLine="283"/>
        <w:jc w:val="both"/>
      </w:pPr>
    </w:p>
    <w:p w:rsidR="008E5E28" w:rsidRDefault="008E5E28">
      <w:pPr>
        <w:widowControl/>
        <w:ind w:firstLine="283"/>
        <w:jc w:val="both"/>
      </w:pPr>
    </w:p>
    <w:p w:rsidR="008E5E28" w:rsidRDefault="008E5E28">
      <w:pPr>
        <w:widowControl/>
        <w:ind w:firstLine="283"/>
        <w:jc w:val="both"/>
      </w:pPr>
    </w:p>
    <w:p w:rsidR="008E5E28" w:rsidRDefault="008E5E28">
      <w:pPr>
        <w:widowControl/>
        <w:ind w:firstLine="283"/>
        <w:jc w:val="both"/>
      </w:pPr>
    </w:p>
    <w:sectPr w:rsidR="008E5E28" w:rsidSect="00E6194A">
      <w:pgSz w:w="11906" w:h="16895"/>
      <w:pgMar w:top="1134" w:right="1134" w:bottom="1134" w:left="1417" w:header="1134" w:footer="1134" w:gutter="0"/>
      <w:cols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/>
  <w:defaultTabStop w:val="85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1C26AA"/>
    <w:rsid w:val="00121998"/>
    <w:rsid w:val="001312BF"/>
    <w:rsid w:val="001C26AA"/>
    <w:rsid w:val="002356B4"/>
    <w:rsid w:val="003A10A8"/>
    <w:rsid w:val="00407616"/>
    <w:rsid w:val="004A6A07"/>
    <w:rsid w:val="00747C35"/>
    <w:rsid w:val="00835FCB"/>
    <w:rsid w:val="00884A88"/>
    <w:rsid w:val="008E112F"/>
    <w:rsid w:val="008E5E28"/>
    <w:rsid w:val="0091655D"/>
    <w:rsid w:val="009C024D"/>
    <w:rsid w:val="009E46DD"/>
    <w:rsid w:val="00A56FE0"/>
    <w:rsid w:val="00BE4A66"/>
    <w:rsid w:val="00CE55EB"/>
    <w:rsid w:val="00E02500"/>
    <w:rsid w:val="00E61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19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E5E2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E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Domylnaczcionkaakapitu">
    <w:name w:val="Default Paragraph Font"/>
    <w:uiPriority w:val="99"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hyperlink" Target="mailto:bibliotekarawa@o2.pl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873</Words>
  <Characters>5241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SOKRATES-software</dc:creator>
  <cp:lastModifiedBy>RAFAŁ CENDROWICZ</cp:lastModifiedBy>
  <cp:revision>16</cp:revision>
  <dcterms:created xsi:type="dcterms:W3CDTF">2020-05-06T09:19:00Z</dcterms:created>
  <dcterms:modified xsi:type="dcterms:W3CDTF">2020-05-08T07:18:00Z</dcterms:modified>
</cp:coreProperties>
</file>